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0" w:type="auto"/>
        <w:tblLook w:val="04A0"/>
      </w:tblPr>
      <w:tblGrid>
        <w:gridCol w:w="4633"/>
        <w:gridCol w:w="4610"/>
      </w:tblGrid>
      <w:tr w:rsidR="008F17ED" w:rsidTr="0069572C">
        <w:tc>
          <w:tcPr>
            <w:tcW w:w="4785" w:type="dxa"/>
            <w:hideMark/>
          </w:tcPr>
          <w:p w:rsidR="008F17ED" w:rsidRDefault="008F17ED" w:rsidP="0069572C">
            <w:pPr>
              <w:pStyle w:val="pboth"/>
              <w:spacing w:before="0" w:beforeAutospacing="0" w:after="0" w:afterAutospacing="0"/>
              <w:textAlignment w:val="baseline"/>
            </w:pPr>
            <w:r>
              <w:t>Рекомендовано к утверждению</w:t>
            </w:r>
          </w:p>
          <w:p w:rsidR="008F17ED" w:rsidRDefault="008F17ED" w:rsidP="0069572C">
            <w:pPr>
              <w:pStyle w:val="pboth"/>
              <w:spacing w:before="0" w:beforeAutospacing="0" w:after="0" w:afterAutospacing="0"/>
              <w:textAlignment w:val="baseline"/>
            </w:pPr>
            <w:r>
              <w:t>педагогическим советом</w:t>
            </w:r>
          </w:p>
          <w:p w:rsidR="008F17ED" w:rsidRDefault="008F17ED" w:rsidP="0069572C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протокол № 2 от 23.03.2023г.</w:t>
            </w:r>
          </w:p>
        </w:tc>
        <w:tc>
          <w:tcPr>
            <w:tcW w:w="4786" w:type="dxa"/>
            <w:hideMark/>
          </w:tcPr>
          <w:p w:rsidR="008F17ED" w:rsidRDefault="008F17ED" w:rsidP="0069572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Утверждаю</w:t>
            </w:r>
          </w:p>
          <w:p w:rsidR="008F17ED" w:rsidRDefault="008F17ED" w:rsidP="0069572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директор школы</w:t>
            </w:r>
          </w:p>
          <w:p w:rsidR="008F17ED" w:rsidRDefault="008F17ED" w:rsidP="0069572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 xml:space="preserve">А. Л. </w:t>
            </w:r>
            <w:proofErr w:type="spellStart"/>
            <w:r>
              <w:t>Холоднова</w:t>
            </w:r>
            <w:proofErr w:type="spellEnd"/>
          </w:p>
          <w:p w:rsidR="008F17ED" w:rsidRDefault="008F17ED" w:rsidP="0069572C">
            <w:pPr>
              <w:pStyle w:val="Default"/>
              <w:jc w:val="right"/>
            </w:pPr>
            <w:r>
              <w:rPr>
                <w:bCs/>
              </w:rPr>
              <w:t xml:space="preserve">приказ </w:t>
            </w:r>
            <w:r>
              <w:t>от 03.04.2023 г. № 65</w:t>
            </w:r>
          </w:p>
          <w:p w:rsidR="008F17ED" w:rsidRDefault="008F17ED" w:rsidP="0069572C">
            <w:pPr>
              <w:shd w:val="clear" w:color="auto" w:fill="FFFFFF"/>
              <w:spacing w:line="256" w:lineRule="auto"/>
              <w:ind w:firstLine="482"/>
              <w:jc w:val="right"/>
              <w:textAlignment w:val="baseline"/>
              <w:rPr>
                <w:bCs/>
                <w:color w:val="000000"/>
              </w:rPr>
            </w:pPr>
          </w:p>
        </w:tc>
      </w:tr>
    </w:tbl>
    <w:p w:rsidR="008F17ED" w:rsidRDefault="00AC485E" w:rsidP="008F17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C1BB0" w:rsidRPr="00D4112C" w:rsidRDefault="008F17ED" w:rsidP="008F17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муниципальном бюджетном общеобразовательном учреждении </w:t>
      </w:r>
      <w:r w:rsid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 г. Данилова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Ярославской области</w:t>
      </w:r>
    </w:p>
    <w:p w:rsidR="00EC1BB0" w:rsidRPr="00D4112C" w:rsidRDefault="00AC48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средней школы № 1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1BB0" w:rsidRPr="00D4112C" w:rsidRDefault="00AC485E" w:rsidP="009E4A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C1BB0" w:rsidRPr="00D4112C" w:rsidRDefault="00AC485E" w:rsidP="009E4A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EC1BB0" w:rsidRPr="00D4112C" w:rsidRDefault="00AC485E" w:rsidP="009E4A4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EC1BB0" w:rsidRPr="00D4112C" w:rsidRDefault="00AC485E" w:rsidP="009E4A4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1BB0" w:rsidRPr="00D4112C" w:rsidRDefault="00AC485E" w:rsidP="009E4A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BB0" w:rsidRPr="00D4112C" w:rsidRDefault="00AC485E" w:rsidP="009E4A4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1BB0" w:rsidRDefault="00AC485E" w:rsidP="009E4A4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B0" w:rsidRDefault="00AC485E" w:rsidP="009E4A4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учащихся с ОВЗ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 в одну смену, во вторую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смену занимается один третий класс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8.00,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19.00.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BA20E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20E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r w:rsidR="00BA20E5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третьего и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четвертого</w:t>
      </w:r>
      <w:r w:rsidR="00BA20E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10A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20E5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большие перемены  по </w:t>
      </w:r>
      <w:r w:rsidR="00D411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6C50" w:rsidRPr="00575B8A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1843"/>
        <w:gridCol w:w="1984"/>
        <w:gridCol w:w="426"/>
        <w:gridCol w:w="850"/>
        <w:gridCol w:w="1843"/>
        <w:gridCol w:w="1984"/>
      </w:tblGrid>
      <w:tr w:rsidR="00575B8A" w:rsidTr="00A80A6D">
        <w:tc>
          <w:tcPr>
            <w:tcW w:w="4644" w:type="dxa"/>
            <w:gridSpan w:val="3"/>
            <w:vAlign w:val="center"/>
          </w:tcPr>
          <w:p w:rsidR="00575B8A" w:rsidRPr="00575B8A" w:rsidRDefault="00575B8A" w:rsidP="00575B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426" w:type="dxa"/>
            <w:vMerge w:val="restart"/>
          </w:tcPr>
          <w:p w:rsidR="00575B8A" w:rsidRDefault="00575B8A" w:rsidP="00575B8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575B8A" w:rsidRPr="00575B8A" w:rsidRDefault="00575B8A" w:rsidP="00575B8A">
            <w:pPr>
              <w:ind w:right="-10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</w:tr>
      <w:tr w:rsidR="00575B8A" w:rsidTr="00575B8A">
        <w:tc>
          <w:tcPr>
            <w:tcW w:w="817" w:type="dxa"/>
            <w:vAlign w:val="center"/>
          </w:tcPr>
          <w:p w:rsidR="00575B8A" w:rsidRPr="00575B8A" w:rsidRDefault="00575B8A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575B8A" w:rsidRPr="00575B8A" w:rsidRDefault="00575B8A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1984" w:type="dxa"/>
            <w:vAlign w:val="center"/>
          </w:tcPr>
          <w:p w:rsidR="00575B8A" w:rsidRPr="00575B8A" w:rsidRDefault="00575B8A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Вторая</w:t>
            </w:r>
            <w:proofErr w:type="spellEnd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426" w:type="dxa"/>
            <w:vMerge/>
          </w:tcPr>
          <w:p w:rsidR="00575B8A" w:rsidRPr="00575B8A" w:rsidRDefault="00575B8A" w:rsidP="009E4A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75B8A" w:rsidRPr="00575B8A" w:rsidRDefault="00575B8A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575B8A" w:rsidRPr="00575B8A" w:rsidRDefault="00575B8A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1984" w:type="dxa"/>
            <w:vAlign w:val="center"/>
          </w:tcPr>
          <w:p w:rsidR="00575B8A" w:rsidRPr="00575B8A" w:rsidRDefault="00575B8A" w:rsidP="0069572C">
            <w:pPr>
              <w:ind w:right="-10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Вторая</w:t>
            </w:r>
            <w:proofErr w:type="spellEnd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B8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10A9B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15.10-15.50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15.10-15.50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16.00-16.40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16.00-16.40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16.50-17.30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10A9B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16.50-17.30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984" w:type="dxa"/>
            <w:vAlign w:val="center"/>
          </w:tcPr>
          <w:p w:rsidR="00A10A9B" w:rsidRPr="00B8384E" w:rsidRDefault="00B8384E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17.40-18.20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10A9B" w:rsidRPr="00BA20E5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984" w:type="dxa"/>
            <w:vAlign w:val="center"/>
          </w:tcPr>
          <w:p w:rsidR="00A10A9B" w:rsidRDefault="00B8384E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17.40-18.20</w:t>
            </w:r>
          </w:p>
        </w:tc>
      </w:tr>
      <w:tr w:rsidR="00A10A9B" w:rsidTr="00575B8A">
        <w:tc>
          <w:tcPr>
            <w:tcW w:w="817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26" w:type="dxa"/>
            <w:vMerge/>
          </w:tcPr>
          <w:p w:rsidR="00A10A9B" w:rsidRDefault="00A10A9B" w:rsidP="009E4A4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10A9B" w:rsidRDefault="00A10A9B" w:rsidP="00901C0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10A9B" w:rsidRDefault="00A10A9B" w:rsidP="006957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1BB0" w:rsidRPr="00D4112C" w:rsidRDefault="00AC485E" w:rsidP="009E4A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BB0" w:rsidRPr="00D4112C" w:rsidRDefault="00AC485E" w:rsidP="009E4A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BB0" w:rsidRDefault="00AC485E" w:rsidP="009E4A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B0" w:rsidRDefault="00AC485E" w:rsidP="009E4A4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B8384E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переутомления в течение недели организуется облегченный учебный день в среду или в четверг.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>строится в соответствии с учебными планами,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84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планы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 предусматривать углубленное</w:t>
      </w:r>
      <w:r w:rsidR="00B8384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отдельных предметных областей или учебных предметов.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1.2.3685-21.</w:t>
      </w:r>
    </w:p>
    <w:p w:rsidR="00EC1BB0" w:rsidRPr="00D4112C" w:rsidRDefault="009E4A44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9E4A44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9E4A44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умствен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предметов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AC485E"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деть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1BB0" w:rsidRPr="00D4112C" w:rsidRDefault="00AC485E" w:rsidP="009E4A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дыха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11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C1BB0" w:rsidRPr="00D4112C" w:rsidSect="00575B8A">
      <w:pgSz w:w="11907" w:h="1683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03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03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B5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4D77"/>
    <w:rsid w:val="002D33B1"/>
    <w:rsid w:val="002D3591"/>
    <w:rsid w:val="00326C50"/>
    <w:rsid w:val="003514A0"/>
    <w:rsid w:val="004F7E17"/>
    <w:rsid w:val="00575B8A"/>
    <w:rsid w:val="005A05CE"/>
    <w:rsid w:val="00653AF6"/>
    <w:rsid w:val="006C3A6C"/>
    <w:rsid w:val="008F17ED"/>
    <w:rsid w:val="009E4A44"/>
    <w:rsid w:val="00A10A9B"/>
    <w:rsid w:val="00AC485E"/>
    <w:rsid w:val="00B73A5A"/>
    <w:rsid w:val="00B8384E"/>
    <w:rsid w:val="00BA20E5"/>
    <w:rsid w:val="00D4112C"/>
    <w:rsid w:val="00E438A1"/>
    <w:rsid w:val="00EC1BB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F17E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pboth">
    <w:name w:val="pboth"/>
    <w:basedOn w:val="a"/>
    <w:rsid w:val="008F17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6C3A6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2023-04-20T13:21:00Z</dcterms:modified>
</cp:coreProperties>
</file>