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05" w:rsidRPr="009D2A73" w:rsidRDefault="006A6905">
      <w:pPr>
        <w:spacing w:after="0"/>
        <w:ind w:left="120"/>
        <w:rPr>
          <w:lang w:val="ru-RU"/>
        </w:rPr>
      </w:pPr>
      <w:bookmarkStart w:id="0" w:name="block-10322428"/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AA15EE">
      <w:pPr>
        <w:spacing w:after="0" w:line="408" w:lineRule="auto"/>
        <w:ind w:left="120"/>
        <w:jc w:val="center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9D2A73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AA15EE">
      <w:pPr>
        <w:spacing w:after="0" w:line="408" w:lineRule="auto"/>
        <w:ind w:left="120"/>
        <w:jc w:val="center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A6905" w:rsidRPr="009D2A73" w:rsidRDefault="00AA15EE">
      <w:pPr>
        <w:spacing w:after="0" w:line="408" w:lineRule="auto"/>
        <w:ind w:left="120"/>
        <w:jc w:val="center"/>
        <w:rPr>
          <w:lang w:val="ru-RU"/>
        </w:rPr>
      </w:pPr>
      <w:r w:rsidRPr="009D2A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6A6905" w:rsidRPr="009D2A73" w:rsidRDefault="006A6905">
      <w:pPr>
        <w:spacing w:after="0"/>
        <w:ind w:left="120"/>
        <w:jc w:val="center"/>
        <w:rPr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2bdabb-0f2d-40ee-bf7c-727852ad74ae"/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D2A73" w:rsidRDefault="009D2A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6905" w:rsidRPr="009D2A73" w:rsidRDefault="00AA15EE">
      <w:pPr>
        <w:spacing w:after="0"/>
        <w:ind w:left="120"/>
        <w:jc w:val="center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>г. Данилов</w:t>
      </w:r>
      <w:bookmarkEnd w:id="1"/>
      <w:r w:rsidRPr="009D2A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ee4c66-afc2-48b9-8903-39adf2f93014"/>
      <w:r w:rsidRPr="009D2A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6A6905">
      <w:pPr>
        <w:rPr>
          <w:lang w:val="ru-RU"/>
        </w:rPr>
        <w:sectPr w:rsidR="006A6905" w:rsidRPr="009D2A73">
          <w:pgSz w:w="11906" w:h="16383"/>
          <w:pgMar w:top="1134" w:right="850" w:bottom="1134" w:left="1701" w:header="720" w:footer="720" w:gutter="0"/>
          <w:cols w:space="720"/>
        </w:sectPr>
      </w:pPr>
    </w:p>
    <w:p w:rsidR="006A6905" w:rsidRDefault="00AA15EE">
      <w:pPr>
        <w:spacing w:after="0"/>
        <w:ind w:left="120"/>
      </w:pPr>
      <w:bookmarkStart w:id="3" w:name="block-103224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6905" w:rsidRDefault="00AA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6A690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</w:tbl>
    <w:p w:rsidR="006A6905" w:rsidRDefault="006A6905">
      <w:pPr>
        <w:sectPr w:rsidR="006A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05" w:rsidRDefault="00AA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69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A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</w:tbl>
    <w:p w:rsidR="006A6905" w:rsidRDefault="006A6905">
      <w:pPr>
        <w:sectPr w:rsidR="006A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05" w:rsidRDefault="00AA15EE">
      <w:pPr>
        <w:spacing w:after="0"/>
        <w:ind w:left="120"/>
      </w:pPr>
      <w:bookmarkStart w:id="4" w:name="block-1032242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905" w:rsidRDefault="00AA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6A690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</w:tbl>
    <w:p w:rsidR="006A6905" w:rsidRDefault="006A6905">
      <w:pPr>
        <w:sectPr w:rsidR="006A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05" w:rsidRDefault="00AA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6A690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905" w:rsidRDefault="006A6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05" w:rsidRDefault="006A6905"/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Корпускулярно-волновой дуализм. Спонтанное и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бета-, гамма-излучения. Влияние радиоактивности на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</w:tr>
      <w:tr w:rsidR="006A6905" w:rsidRPr="009D2A7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A6905" w:rsidRDefault="006A69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A6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Pr="009D2A73" w:rsidRDefault="00AA15EE">
            <w:pPr>
              <w:spacing w:after="0"/>
              <w:ind w:left="135"/>
              <w:rPr>
                <w:lang w:val="ru-RU"/>
              </w:rPr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 w:rsidRPr="009D2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6905" w:rsidRDefault="00AA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05" w:rsidRDefault="006A6905"/>
        </w:tc>
      </w:tr>
    </w:tbl>
    <w:p w:rsidR="006A6905" w:rsidRDefault="006A6905">
      <w:pPr>
        <w:sectPr w:rsidR="006A6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05" w:rsidRPr="009D2A73" w:rsidRDefault="00AA15EE">
      <w:pPr>
        <w:spacing w:after="0"/>
        <w:ind w:left="120"/>
        <w:rPr>
          <w:lang w:val="ru-RU"/>
        </w:rPr>
      </w:pPr>
      <w:bookmarkStart w:id="5" w:name="block-10322430"/>
      <w:bookmarkEnd w:id="4"/>
      <w:r w:rsidRPr="009D2A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6905" w:rsidRPr="009D2A73" w:rsidRDefault="00AA15EE">
      <w:pPr>
        <w:spacing w:after="0" w:line="480" w:lineRule="auto"/>
        <w:ind w:left="120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6905" w:rsidRPr="009D2A73" w:rsidRDefault="00AA15EE">
      <w:pPr>
        <w:spacing w:after="0" w:line="480" w:lineRule="auto"/>
        <w:ind w:left="120"/>
        <w:rPr>
          <w:lang w:val="ru-RU"/>
        </w:rPr>
      </w:pPr>
      <w:bookmarkStart w:id="6" w:name="3a9386bb-e7ff-4ebc-8147-4f8d4a35ad83"/>
      <w:r w:rsidRPr="009D2A73">
        <w:rPr>
          <w:rFonts w:ascii="Times New Roman" w:hAnsi="Times New Roman"/>
          <w:color w:val="000000"/>
          <w:sz w:val="28"/>
          <w:lang w:val="ru-RU"/>
        </w:rPr>
        <w:t xml:space="preserve">• Физика, 10 </w:t>
      </w:r>
      <w:r w:rsidRPr="009D2A73">
        <w:rPr>
          <w:rFonts w:ascii="Times New Roman" w:hAnsi="Times New Roman"/>
          <w:color w:val="000000"/>
          <w:sz w:val="28"/>
          <w:lang w:val="ru-RU"/>
        </w:rPr>
        <w:t>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6"/>
    </w:p>
    <w:p w:rsidR="006A6905" w:rsidRPr="009D2A73" w:rsidRDefault="006A6905">
      <w:pPr>
        <w:spacing w:after="0" w:line="480" w:lineRule="auto"/>
        <w:ind w:left="120"/>
        <w:rPr>
          <w:lang w:val="ru-RU"/>
        </w:rPr>
      </w:pPr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AA15EE">
      <w:pPr>
        <w:spacing w:after="0" w:line="480" w:lineRule="auto"/>
        <w:ind w:left="120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6905" w:rsidRPr="009D2A73" w:rsidRDefault="00AA15EE">
      <w:pPr>
        <w:spacing w:after="0" w:line="480" w:lineRule="auto"/>
        <w:ind w:left="120"/>
        <w:rPr>
          <w:lang w:val="ru-RU"/>
        </w:rPr>
      </w:pPr>
      <w:bookmarkStart w:id="7" w:name="00a32ca0-efae-40a0-8719-4e0733f90a15"/>
      <w:r w:rsidRPr="009D2A73">
        <w:rPr>
          <w:rFonts w:ascii="Times New Roman" w:hAnsi="Times New Roman"/>
          <w:color w:val="000000"/>
          <w:sz w:val="28"/>
          <w:lang w:val="ru-RU"/>
        </w:rPr>
        <w:t xml:space="preserve">Сборник задач по физике А. П. Рымкевич, П.А. Рымкевич, Москва, Просвещение 2020 </w:t>
      </w:r>
      <w:bookmarkEnd w:id="7"/>
    </w:p>
    <w:p w:rsidR="006A6905" w:rsidRPr="009D2A73" w:rsidRDefault="006A6905">
      <w:pPr>
        <w:spacing w:after="0"/>
        <w:ind w:left="120"/>
        <w:rPr>
          <w:lang w:val="ru-RU"/>
        </w:rPr>
      </w:pPr>
    </w:p>
    <w:p w:rsidR="006A6905" w:rsidRPr="009D2A73" w:rsidRDefault="00AA15EE">
      <w:pPr>
        <w:spacing w:after="0" w:line="480" w:lineRule="auto"/>
        <w:ind w:left="120"/>
        <w:rPr>
          <w:lang w:val="ru-RU"/>
        </w:rPr>
      </w:pPr>
      <w:r w:rsidRPr="009D2A73">
        <w:rPr>
          <w:rFonts w:ascii="Times New Roman" w:hAnsi="Times New Roman"/>
          <w:b/>
          <w:color w:val="000000"/>
          <w:sz w:val="28"/>
          <w:lang w:val="ru-RU"/>
        </w:rPr>
        <w:t>ЦИФРОВ</w:t>
      </w:r>
      <w:r w:rsidRPr="009D2A73">
        <w:rPr>
          <w:rFonts w:ascii="Times New Roman" w:hAnsi="Times New Roman"/>
          <w:b/>
          <w:color w:val="000000"/>
          <w:sz w:val="28"/>
          <w:lang w:val="ru-RU"/>
        </w:rPr>
        <w:t>ЫЕ ОБРАЗОВАТЕЛЬНЫЕ РЕСУРСЫ И РЕСУРСЫ СЕТИ ИНТЕРНЕТ</w:t>
      </w:r>
    </w:p>
    <w:p w:rsidR="006A6905" w:rsidRDefault="00AA15EE">
      <w:pPr>
        <w:spacing w:after="0" w:line="480" w:lineRule="auto"/>
        <w:ind w:left="120"/>
      </w:pPr>
      <w:bookmarkStart w:id="8" w:name="77f6c9bd-a056-4755-96aa-6aba8e5a5d8a"/>
      <w:r>
        <w:rPr>
          <w:rFonts w:ascii="Times New Roman" w:hAnsi="Times New Roman"/>
          <w:color w:val="000000"/>
          <w:sz w:val="28"/>
        </w:rPr>
        <w:t>resh.edu.ru, phys-ege.sdamgia.ru</w:t>
      </w:r>
      <w:bookmarkEnd w:id="8"/>
    </w:p>
    <w:p w:rsidR="00AA15EE" w:rsidRDefault="00AA15EE">
      <w:bookmarkStart w:id="9" w:name="_GoBack"/>
      <w:bookmarkEnd w:id="5"/>
      <w:bookmarkEnd w:id="9"/>
    </w:p>
    <w:sectPr w:rsidR="00AA15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4B7"/>
    <w:multiLevelType w:val="multilevel"/>
    <w:tmpl w:val="20B67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5A9"/>
    <w:multiLevelType w:val="multilevel"/>
    <w:tmpl w:val="5D60B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41D4B"/>
    <w:multiLevelType w:val="multilevel"/>
    <w:tmpl w:val="E42AB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6905"/>
    <w:rsid w:val="006A6905"/>
    <w:rsid w:val="009D2A73"/>
    <w:rsid w:val="00A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4000</Words>
  <Characters>22802</Characters>
  <Application>Microsoft Office Word</Application>
  <DocSecurity>0</DocSecurity>
  <Lines>190</Lines>
  <Paragraphs>53</Paragraphs>
  <ScaleCrop>false</ScaleCrop>
  <Company/>
  <LinksUpToDate>false</LinksUpToDate>
  <CharactersWithSpaces>26749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3</cp:revision>
  <dcterms:created xsi:type="dcterms:W3CDTF">2024-09-15T20:47:00Z</dcterms:created>
  <dcterms:modified xsi:type="dcterms:W3CDTF">2024-09-15T20:49:00Z</dcterms:modified>
</cp:coreProperties>
</file>