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1244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679e4a4-be96-471b-884d-8e23127f2699" w:id="1"/>
      <w:r>
        <w:rPr>
          <w:rFonts w:ascii="Times New Roman" w:hAnsi="Times New Roman"/>
          <w:b/>
          <w:i w:val="false"/>
          <w:color w:val="000000"/>
          <w:sz w:val="28"/>
        </w:rPr>
        <w:t xml:space="preserve">Департамент образования Ярославской области </w:t>
      </w:r>
      <w:bookmarkEnd w:id="1"/>
    </w:p>
    <w:p>
      <w:pPr>
        <w:spacing w:before="0" w:after="0" w:line="408"/>
        <w:ind w:left="120"/>
        <w:jc w:val="center"/>
      </w:pPr>
      <w:bookmarkStart w:name="69648f77-3555-4485-8da3-a6b286aeb67f" w:id="2"/>
      <w:r>
        <w:rPr>
          <w:rFonts w:ascii="Times New Roman" w:hAnsi="Times New Roman"/>
          <w:b/>
          <w:i w:val="false"/>
          <w:color w:val="000000"/>
          <w:sz w:val="28"/>
        </w:rPr>
        <w:t>Администрация Даниловского муниципального района</w:t>
      </w:r>
      <w:bookmarkEnd w:id="2"/>
    </w:p>
    <w:p>
      <w:pPr>
        <w:spacing w:before="0" w:after="0" w:line="408"/>
        <w:ind w:left="120"/>
        <w:jc w:val="center"/>
      </w:pPr>
      <w:r>
        <w:rPr>
          <w:rFonts w:ascii="Times New Roman" w:hAnsi="Times New Roman"/>
          <w:b/>
          <w:i w:val="false"/>
          <w:color w:val="000000"/>
          <w:sz w:val="28"/>
        </w:rPr>
        <w:t>Средняя школа №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Методическое объединение учителей общественно-научного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Шергесова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Холоднова А.Л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5809593)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f5dfc88-880f-42b6-85c5-c31fa0d7be02" w:id="3"/>
      <w:r>
        <w:rPr>
          <w:rFonts w:ascii="Times New Roman" w:hAnsi="Times New Roman"/>
          <w:b/>
          <w:i w:val="false"/>
          <w:color w:val="000000"/>
          <w:sz w:val="28"/>
        </w:rPr>
        <w:t>г.Данилов</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2024</w:t>
      </w:r>
      <w:bookmarkEnd w:id="4"/>
    </w:p>
    <w:p>
      <w:pPr>
        <w:spacing w:before="0" w:after="0"/>
        <w:ind w:left="120"/>
        <w:jc w:val="left"/>
      </w:pPr>
    </w:p>
    <w:bookmarkStart w:name="block-44124430" w:id="5"/>
    <w:p>
      <w:pPr>
        <w:sectPr>
          <w:pgSz w:w="11906" w:h="16383" w:orient="portrait"/>
        </w:sectPr>
      </w:pPr>
    </w:p>
    <w:bookmarkEnd w:id="5"/>
    <w:bookmarkEnd w:id="0"/>
    <w:bookmarkStart w:name="block-44124431"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44124431" w:id="7"/>
    <w:p>
      <w:pPr>
        <w:sectPr>
          <w:pgSz w:w="11906" w:h="16383" w:orient="portrait"/>
        </w:sectPr>
      </w:pPr>
    </w:p>
    <w:bookmarkEnd w:id="7"/>
    <w:bookmarkEnd w:id="6"/>
    <w:bookmarkStart w:name="block-44124433"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44124433" w:id="9"/>
    <w:p>
      <w:pPr>
        <w:sectPr>
          <w:pgSz w:w="11906" w:h="16383" w:orient="portrait"/>
        </w:sectPr>
      </w:pPr>
    </w:p>
    <w:bookmarkEnd w:id="9"/>
    <w:bookmarkEnd w:id="8"/>
    <w:bookmarkStart w:name="block-44124432"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44124432" w:id="11"/>
    <w:p>
      <w:pPr>
        <w:sectPr>
          <w:pgSz w:w="11906" w:h="16383" w:orient="portrait"/>
        </w:sectPr>
      </w:pPr>
    </w:p>
    <w:bookmarkEnd w:id="11"/>
    <w:bookmarkEnd w:id="10"/>
    <w:bookmarkStart w:name="block-4412442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44124427" w:id="13"/>
    <w:p>
      <w:pPr>
        <w:sectPr>
          <w:pgSz w:w="16383" w:h="11906" w:orient="landscape"/>
        </w:sectPr>
      </w:pPr>
    </w:p>
    <w:bookmarkEnd w:id="13"/>
    <w:bookmarkEnd w:id="12"/>
    <w:bookmarkStart w:name="block-4412442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89"/>
        <w:gridCol w:w="3200"/>
        <w:gridCol w:w="1446"/>
        <w:gridCol w:w="2486"/>
        <w:gridCol w:w="2606"/>
        <w:gridCol w:w="3126"/>
        <w:gridCol w:w="41"/>
      </w:tblGrid>
      <w:tr>
        <w:trPr>
          <w:trHeight w:val="300" w:hRule="atLeast"/>
          <w:trHeight w:val="144" w:hRule="atLeast"/>
        </w:trPr>
        <w:tc>
          <w:tcPr>
            <w:tcW w:w="4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4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 / Всероссийская проверочная работа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9"/>
        <w:gridCol w:w="3120"/>
        <w:gridCol w:w="1462"/>
        <w:gridCol w:w="2504"/>
        <w:gridCol w:w="2623"/>
        <w:gridCol w:w="3145"/>
        <w:gridCol w:w="41"/>
      </w:tblGrid>
      <w:tr>
        <w:trPr>
          <w:trHeight w:val="300" w:hRule="atLeast"/>
          <w:trHeight w:val="144" w:hRule="atLeast"/>
        </w:trPr>
        <w:tc>
          <w:tcPr>
            <w:tcW w:w="4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135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30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56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22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124428" w:id="15"/>
    <w:p>
      <w:pPr>
        <w:sectPr>
          <w:pgSz w:w="16383" w:h="11906" w:orient="landscape"/>
        </w:sectPr>
      </w:pPr>
    </w:p>
    <w:bookmarkEnd w:id="15"/>
    <w:bookmarkEnd w:id="14"/>
    <w:bookmarkStart w:name="block-4412442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09e4831-5c1b-44e3-bddb-9944ecb0fbbd" w:id="17"/>
      <w:r>
        <w:rPr>
          <w:rFonts w:ascii="Times New Roman" w:hAnsi="Times New Roman"/>
          <w:b w:val="false"/>
          <w:i w:val="false"/>
          <w:color w:val="000000"/>
          <w:sz w:val="28"/>
        </w:rPr>
        <w:t>• 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17"/>
      <w:r>
        <w:rPr>
          <w:sz w:val="28"/>
        </w:rPr>
        <w:br/>
      </w:r>
      <w:bookmarkStart w:name="709e4831-5c1b-44e3-bddb-9944ecb0fbbd" w:id="18"/>
      <w:r>
        <w:rPr>
          <w:rFonts w:ascii="Times New Roman" w:hAnsi="Times New Roman"/>
          <w:b w:val="false"/>
          <w:i w:val="false"/>
          <w:color w:val="000000"/>
          <w:sz w:val="28"/>
        </w:rPr>
        <w:t xml:space="preserve"> • Обществознание, 11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cea5136-80d8-47bb-9b1f-b5edf5e0a69b" w:id="19"/>
      <w:r>
        <w:rPr>
          <w:rFonts w:ascii="Times New Roman" w:hAnsi="Times New Roman"/>
          <w:b w:val="false"/>
          <w:i w:val="false"/>
          <w:color w:val="000000"/>
          <w:sz w:val="28"/>
        </w:rPr>
        <w:t>Боголюбов Л.Н.,</w:t>
      </w:r>
      <w:bookmarkEnd w:id="19"/>
      <w:r>
        <w:rPr>
          <w:sz w:val="28"/>
        </w:rPr>
        <w:br/>
      </w:r>
      <w:bookmarkStart w:name="dcea5136-80d8-47bb-9b1f-b5edf5e0a69b" w:id="20"/>
      <w:r>
        <w:rPr>
          <w:rFonts w:ascii="Times New Roman" w:hAnsi="Times New Roman"/>
          <w:b w:val="false"/>
          <w:i w:val="false"/>
          <w:color w:val="000000"/>
          <w:sz w:val="28"/>
        </w:rPr>
        <w:t xml:space="preserve"> Лазебникова А.Ю.</w:t>
      </w:r>
      <w:bookmarkEnd w:id="20"/>
      <w:r>
        <w:rPr>
          <w:sz w:val="28"/>
        </w:rPr>
        <w:br/>
      </w:r>
      <w:bookmarkStart w:name="dcea5136-80d8-47bb-9b1f-b5edf5e0a69b" w:id="21"/>
      <w:r>
        <w:rPr>
          <w:rFonts w:ascii="Times New Roman" w:hAnsi="Times New Roman"/>
          <w:b w:val="false"/>
          <w:i w:val="false"/>
          <w:color w:val="000000"/>
          <w:sz w:val="28"/>
        </w:rPr>
        <w:t xml:space="preserve"> Рабочая программа. Поурочные разработки. Обществознание 10 класс. Москва "Просвещение"</w:t>
      </w:r>
      <w:bookmarkEnd w:id="21"/>
      <w:r>
        <w:rPr>
          <w:sz w:val="28"/>
        </w:rPr>
        <w:br/>
      </w:r>
      <w:bookmarkStart w:name="dcea5136-80d8-47bb-9b1f-b5edf5e0a69b" w:id="22"/>
      <w:r>
        <w:rPr>
          <w:rFonts w:ascii="Times New Roman" w:hAnsi="Times New Roman"/>
          <w:b w:val="false"/>
          <w:i w:val="false"/>
          <w:color w:val="000000"/>
          <w:sz w:val="28"/>
        </w:rPr>
        <w:t xml:space="preserve"> Боголюбов Л.Н.,</w:t>
      </w:r>
      <w:bookmarkEnd w:id="22"/>
      <w:r>
        <w:rPr>
          <w:sz w:val="28"/>
        </w:rPr>
        <w:br/>
      </w:r>
      <w:bookmarkStart w:name="dcea5136-80d8-47bb-9b1f-b5edf5e0a69b" w:id="23"/>
      <w:r>
        <w:rPr>
          <w:rFonts w:ascii="Times New Roman" w:hAnsi="Times New Roman"/>
          <w:b w:val="false"/>
          <w:i w:val="false"/>
          <w:color w:val="000000"/>
          <w:sz w:val="28"/>
        </w:rPr>
        <w:t xml:space="preserve"> Лазебникова А.Ю.</w:t>
      </w:r>
      <w:bookmarkEnd w:id="23"/>
      <w:r>
        <w:rPr>
          <w:sz w:val="28"/>
        </w:rPr>
        <w:br/>
      </w:r>
      <w:bookmarkStart w:name="dcea5136-80d8-47bb-9b1f-b5edf5e0a69b" w:id="24"/>
      <w:r>
        <w:rPr>
          <w:rFonts w:ascii="Times New Roman" w:hAnsi="Times New Roman"/>
          <w:b w:val="false"/>
          <w:i w:val="false"/>
          <w:color w:val="000000"/>
          <w:sz w:val="28"/>
        </w:rPr>
        <w:t xml:space="preserve"> Рабочая программа. Поурочные разработки. Обществознание 11 класс. Москва "Просвещение".</w:t>
      </w:r>
      <w:bookmarkEnd w:id="24"/>
      <w:r>
        <w:rPr>
          <w:sz w:val="28"/>
        </w:rPr>
        <w:br/>
      </w:r>
      <w:r>
        <w:rPr>
          <w:sz w:val="28"/>
        </w:rPr>
        <w:br/>
      </w:r>
      <w:bookmarkStart w:name="dcea5136-80d8-47bb-9b1f-b5edf5e0a69b" w:id="25"/>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48e3838-66c0-4f00-a186-00a1e3eb44f5" w:id="26"/>
      <w:r>
        <w:rPr>
          <w:rFonts w:ascii="Times New Roman" w:hAnsi="Times New Roman"/>
          <w:b w:val="false"/>
          <w:i w:val="false"/>
          <w:color w:val="000000"/>
          <w:sz w:val="28"/>
        </w:rPr>
        <w:t>http://edu.ru/catalog/</w:t>
      </w:r>
      <w:bookmarkEnd w:id="26"/>
      <w:r>
        <w:rPr>
          <w:sz w:val="28"/>
        </w:rPr>
        <w:br/>
      </w:r>
      <w:bookmarkStart w:name="e48e3838-66c0-4f00-a186-00a1e3eb44f5" w:id="27"/>
      <w:r>
        <w:rPr>
          <w:rFonts w:ascii="Times New Roman" w:hAnsi="Times New Roman"/>
          <w:b w:val="false"/>
          <w:i w:val="false"/>
          <w:color w:val="000000"/>
          <w:sz w:val="28"/>
        </w:rPr>
        <w:t xml:space="preserve"> http://school-collection.edu.ru/</w:t>
      </w:r>
      <w:bookmarkEnd w:id="27"/>
      <w:r>
        <w:rPr>
          <w:sz w:val="28"/>
        </w:rPr>
        <w:br/>
      </w:r>
      <w:bookmarkStart w:name="e48e3838-66c0-4f00-a186-00a1e3eb44f5" w:id="28"/>
      <w:r>
        <w:rPr>
          <w:rFonts w:ascii="Times New Roman" w:hAnsi="Times New Roman"/>
          <w:b w:val="false"/>
          <w:i w:val="false"/>
          <w:color w:val="000000"/>
          <w:sz w:val="28"/>
        </w:rPr>
        <w:t xml:space="preserve"> https://resh.edu/</w:t>
      </w:r>
      <w:bookmarkEnd w:id="28"/>
      <w:r>
        <w:rPr>
          <w:sz w:val="28"/>
        </w:rPr>
        <w:br/>
      </w:r>
      <w:bookmarkStart w:name="e48e3838-66c0-4f00-a186-00a1e3eb44f5" w:id="29"/>
      <w:r>
        <w:rPr>
          <w:rFonts w:ascii="Times New Roman" w:hAnsi="Times New Roman"/>
          <w:b w:val="false"/>
          <w:i w:val="false"/>
          <w:color w:val="000000"/>
          <w:sz w:val="28"/>
        </w:rPr>
        <w:t xml:space="preserve"> http://www.gov.ru</w:t>
      </w:r>
      <w:bookmarkEnd w:id="29"/>
      <w:r>
        <w:rPr>
          <w:sz w:val="28"/>
        </w:rPr>
        <w:br/>
      </w:r>
      <w:bookmarkStart w:name="e48e3838-66c0-4f00-a186-00a1e3eb44f5" w:id="30"/>
      <w:bookmarkEnd w:id="30"/>
    </w:p>
    <w:bookmarkStart w:name="block-44124429" w:id="31"/>
    <w:p>
      <w:pPr>
        <w:sectPr>
          <w:pgSz w:w="11906" w:h="16383" w:orient="portrait"/>
        </w:sectPr>
      </w:pPr>
    </w:p>
    <w:bookmarkEnd w:id="31"/>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