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47" w:rsidRPr="00543EAB" w:rsidRDefault="00B70247" w:rsidP="00B70247">
      <w:pPr>
        <w:spacing w:after="0" w:line="408" w:lineRule="auto"/>
        <w:ind w:left="120"/>
        <w:jc w:val="center"/>
      </w:pPr>
      <w:r w:rsidRPr="00543EAB">
        <w:rPr>
          <w:b/>
          <w:sz w:val="28"/>
        </w:rPr>
        <w:t>МИНИСТЕРСТВО ПРОСВЕЩЕНИЯ РОССИЙСКОЙ ФЕДЕРАЦИИ</w:t>
      </w:r>
    </w:p>
    <w:p w:rsidR="00B70247" w:rsidRPr="00543EAB" w:rsidRDefault="00B70247" w:rsidP="00B70247">
      <w:pPr>
        <w:spacing w:after="0" w:line="408" w:lineRule="auto"/>
        <w:ind w:left="120"/>
        <w:jc w:val="center"/>
      </w:pPr>
      <w:r w:rsidRPr="00543EAB">
        <w:rPr>
          <w:b/>
          <w:sz w:val="28"/>
        </w:rPr>
        <w:t>‌</w:t>
      </w:r>
      <w:bookmarkStart w:id="0" w:name="0ff8209f-a031-4e38-b2e9-77222347598e"/>
      <w:r w:rsidRPr="00543EAB">
        <w:rPr>
          <w:b/>
          <w:sz w:val="28"/>
        </w:rPr>
        <w:t>Департамент образования Ярославской области</w:t>
      </w:r>
      <w:bookmarkEnd w:id="0"/>
      <w:r w:rsidRPr="00543EAB">
        <w:rPr>
          <w:b/>
          <w:sz w:val="28"/>
        </w:rPr>
        <w:t xml:space="preserve">‌‌ </w:t>
      </w:r>
    </w:p>
    <w:p w:rsidR="00B70247" w:rsidRPr="00543EAB" w:rsidRDefault="00B70247" w:rsidP="00B70247">
      <w:pPr>
        <w:spacing w:after="0" w:line="408" w:lineRule="auto"/>
        <w:ind w:left="120"/>
        <w:jc w:val="center"/>
      </w:pPr>
      <w:r w:rsidRPr="00543EAB">
        <w:rPr>
          <w:b/>
          <w:sz w:val="28"/>
        </w:rPr>
        <w:t>‌</w:t>
      </w:r>
      <w:bookmarkStart w:id="1" w:name="faacd0a8-d455-4eb1-b068-cbe4889abc92"/>
      <w:r w:rsidRPr="00543EAB">
        <w:rPr>
          <w:b/>
          <w:sz w:val="28"/>
        </w:rPr>
        <w:t>Муниципальное бюджетное образовательное учреждение</w:t>
      </w:r>
      <w:bookmarkEnd w:id="1"/>
      <w:r w:rsidRPr="00543EAB">
        <w:rPr>
          <w:b/>
          <w:sz w:val="28"/>
        </w:rPr>
        <w:t>‌</w:t>
      </w:r>
      <w:r w:rsidRPr="00543EAB">
        <w:rPr>
          <w:sz w:val="28"/>
        </w:rPr>
        <w:t>​</w:t>
      </w:r>
    </w:p>
    <w:p w:rsidR="00B70247" w:rsidRPr="00543EAB" w:rsidRDefault="00B70247" w:rsidP="00B70247">
      <w:pPr>
        <w:spacing w:after="0" w:line="408" w:lineRule="auto"/>
        <w:ind w:left="120"/>
        <w:jc w:val="center"/>
      </w:pPr>
      <w:r w:rsidRPr="00543EAB">
        <w:rPr>
          <w:b/>
          <w:sz w:val="28"/>
        </w:rPr>
        <w:t>Средняя школа № 1</w:t>
      </w:r>
    </w:p>
    <w:p w:rsidR="00B70247" w:rsidRPr="00543EAB" w:rsidRDefault="00B70247" w:rsidP="00B70247">
      <w:pPr>
        <w:spacing w:after="0"/>
        <w:ind w:left="120"/>
      </w:pPr>
    </w:p>
    <w:tbl>
      <w:tblPr>
        <w:tblW w:w="10785" w:type="dxa"/>
        <w:tblInd w:w="-289" w:type="dxa"/>
        <w:tblLook w:val="04A0"/>
      </w:tblPr>
      <w:tblGrid>
        <w:gridCol w:w="4112"/>
        <w:gridCol w:w="3115"/>
        <w:gridCol w:w="3558"/>
      </w:tblGrid>
      <w:tr w:rsidR="00B70247" w:rsidRPr="00786B3D" w:rsidTr="00D51E68">
        <w:tc>
          <w:tcPr>
            <w:tcW w:w="4112" w:type="dxa"/>
          </w:tcPr>
          <w:p w:rsidR="00B70247" w:rsidRPr="0040209D" w:rsidRDefault="00B70247" w:rsidP="00B470C3">
            <w:pPr>
              <w:autoSpaceDE w:val="0"/>
              <w:autoSpaceDN w:val="0"/>
              <w:spacing w:after="120"/>
              <w:rPr>
                <w:sz w:val="28"/>
                <w:szCs w:val="28"/>
              </w:rPr>
            </w:pPr>
            <w:bookmarkStart w:id="2" w:name="_GoBack"/>
            <w:r w:rsidRPr="0040209D">
              <w:rPr>
                <w:sz w:val="28"/>
                <w:szCs w:val="28"/>
              </w:rPr>
              <w:t>РАССМОТРЕНО</w:t>
            </w:r>
          </w:p>
          <w:p w:rsidR="00B70247" w:rsidRPr="008944ED" w:rsidRDefault="00B70247" w:rsidP="00B470C3">
            <w:pPr>
              <w:autoSpaceDE w:val="0"/>
              <w:autoSpaceDN w:val="0"/>
              <w:spacing w:after="120"/>
              <w:rPr>
                <w:sz w:val="28"/>
                <w:szCs w:val="28"/>
              </w:rPr>
            </w:pPr>
            <w:r w:rsidRPr="008944ED">
              <w:rPr>
                <w:sz w:val="28"/>
                <w:szCs w:val="28"/>
              </w:rPr>
              <w:t>МО учителей технологии, музыки и изобразительного искусства</w:t>
            </w:r>
          </w:p>
          <w:p w:rsidR="00B70247" w:rsidRPr="008944ED" w:rsidRDefault="00B70247" w:rsidP="00D51E68">
            <w:pPr>
              <w:autoSpaceDE w:val="0"/>
              <w:autoSpaceDN w:val="0"/>
              <w:spacing w:after="120" w:line="240" w:lineRule="auto"/>
              <w:rPr>
                <w:szCs w:val="24"/>
              </w:rPr>
            </w:pPr>
            <w:r>
              <w:rPr>
                <w:szCs w:val="24"/>
              </w:rPr>
              <w:t xml:space="preserve">________________________ </w:t>
            </w:r>
            <w:r w:rsidRPr="008944ED">
              <w:rPr>
                <w:szCs w:val="24"/>
              </w:rPr>
              <w:t>Семенкова А.В.</w:t>
            </w:r>
          </w:p>
          <w:p w:rsidR="00D51E68" w:rsidRDefault="00D51E68" w:rsidP="00D51E68">
            <w:pPr>
              <w:autoSpaceDE w:val="0"/>
              <w:spacing w:line="276" w:lineRule="auto"/>
              <w:ind w:firstLine="0"/>
              <w:rPr>
                <w:color w:val="auto"/>
                <w:szCs w:val="24"/>
              </w:rPr>
            </w:pPr>
            <w:proofErr w:type="spellStart"/>
            <w:r>
              <w:rPr>
                <w:szCs w:val="24"/>
              </w:rPr>
              <w:t>Приказ№</w:t>
            </w:r>
            <w:proofErr w:type="gramStart"/>
            <w:r>
              <w:rPr>
                <w:szCs w:val="24"/>
              </w:rPr>
              <w:t>от</w:t>
            </w:r>
            <w:proofErr w:type="spellEnd"/>
            <w:proofErr w:type="gramEnd"/>
            <w:r>
              <w:rPr>
                <w:szCs w:val="24"/>
              </w:rPr>
              <w:t>«                            »</w:t>
            </w:r>
          </w:p>
          <w:p w:rsidR="00B70247" w:rsidRPr="0040209D" w:rsidRDefault="00B70247" w:rsidP="00B470C3">
            <w:pPr>
              <w:autoSpaceDE w:val="0"/>
              <w:autoSpaceDN w:val="0"/>
              <w:spacing w:after="120" w:line="240" w:lineRule="auto"/>
              <w:rPr>
                <w:szCs w:val="24"/>
              </w:rPr>
            </w:pPr>
          </w:p>
        </w:tc>
        <w:tc>
          <w:tcPr>
            <w:tcW w:w="3115" w:type="dxa"/>
          </w:tcPr>
          <w:p w:rsidR="00B70247" w:rsidRPr="0040209D" w:rsidRDefault="00B70247" w:rsidP="00B470C3">
            <w:pPr>
              <w:autoSpaceDE w:val="0"/>
              <w:autoSpaceDN w:val="0"/>
              <w:spacing w:after="120" w:line="240" w:lineRule="auto"/>
              <w:rPr>
                <w:szCs w:val="24"/>
              </w:rPr>
            </w:pPr>
          </w:p>
        </w:tc>
        <w:tc>
          <w:tcPr>
            <w:tcW w:w="3558" w:type="dxa"/>
          </w:tcPr>
          <w:p w:rsidR="00B70247" w:rsidRDefault="00B70247" w:rsidP="00B470C3">
            <w:pPr>
              <w:autoSpaceDE w:val="0"/>
              <w:autoSpaceDN w:val="0"/>
              <w:spacing w:after="120"/>
              <w:rPr>
                <w:sz w:val="28"/>
                <w:szCs w:val="28"/>
              </w:rPr>
            </w:pPr>
            <w:r>
              <w:rPr>
                <w:sz w:val="28"/>
                <w:szCs w:val="28"/>
              </w:rPr>
              <w:t>УТВЕРЖДЕНО</w:t>
            </w:r>
          </w:p>
          <w:p w:rsidR="00B70247" w:rsidRPr="008944ED" w:rsidRDefault="00B70247" w:rsidP="00B470C3">
            <w:pPr>
              <w:autoSpaceDE w:val="0"/>
              <w:autoSpaceDN w:val="0"/>
              <w:spacing w:after="120"/>
              <w:rPr>
                <w:sz w:val="28"/>
                <w:szCs w:val="28"/>
              </w:rPr>
            </w:pPr>
            <w:r w:rsidRPr="008944ED">
              <w:rPr>
                <w:sz w:val="28"/>
                <w:szCs w:val="28"/>
              </w:rPr>
              <w:t>Директор СШ №1</w:t>
            </w:r>
          </w:p>
          <w:p w:rsidR="00B70247" w:rsidRDefault="00B70247" w:rsidP="00B470C3">
            <w:pPr>
              <w:autoSpaceDE w:val="0"/>
              <w:autoSpaceDN w:val="0"/>
              <w:spacing w:after="120" w:line="240" w:lineRule="auto"/>
              <w:rPr>
                <w:szCs w:val="24"/>
              </w:rPr>
            </w:pPr>
            <w:r>
              <w:rPr>
                <w:szCs w:val="24"/>
              </w:rPr>
              <w:t xml:space="preserve">________________________ </w:t>
            </w:r>
          </w:p>
          <w:p w:rsidR="00B70247" w:rsidRPr="008944ED" w:rsidRDefault="00B70247" w:rsidP="00D51E68">
            <w:pPr>
              <w:autoSpaceDE w:val="0"/>
              <w:autoSpaceDN w:val="0"/>
              <w:spacing w:after="0" w:line="240" w:lineRule="auto"/>
              <w:rPr>
                <w:szCs w:val="24"/>
              </w:rPr>
            </w:pPr>
            <w:proofErr w:type="spellStart"/>
            <w:r w:rsidRPr="008944ED">
              <w:rPr>
                <w:szCs w:val="24"/>
              </w:rPr>
              <w:t>Холоднова</w:t>
            </w:r>
            <w:proofErr w:type="spellEnd"/>
            <w:r w:rsidRPr="008944ED">
              <w:rPr>
                <w:szCs w:val="24"/>
              </w:rPr>
              <w:t xml:space="preserve"> А.Л.</w:t>
            </w:r>
          </w:p>
          <w:p w:rsidR="00D51E68" w:rsidRDefault="00D51E68" w:rsidP="00D51E68">
            <w:pPr>
              <w:autoSpaceDE w:val="0"/>
              <w:spacing w:line="276" w:lineRule="auto"/>
              <w:ind w:firstLine="0"/>
              <w:rPr>
                <w:color w:val="auto"/>
                <w:szCs w:val="24"/>
              </w:rPr>
            </w:pPr>
            <w:r>
              <w:rPr>
                <w:szCs w:val="24"/>
              </w:rPr>
              <w:t xml:space="preserve">Приказ № </w:t>
            </w:r>
            <w:proofErr w:type="gramStart"/>
            <w:r>
              <w:rPr>
                <w:szCs w:val="24"/>
              </w:rPr>
              <w:t>от</w:t>
            </w:r>
            <w:proofErr w:type="gramEnd"/>
            <w:r>
              <w:rPr>
                <w:szCs w:val="24"/>
              </w:rPr>
              <w:t xml:space="preserve"> «                               »</w:t>
            </w:r>
          </w:p>
          <w:p w:rsidR="00B70247" w:rsidRPr="0040209D" w:rsidRDefault="00B70247" w:rsidP="00B470C3">
            <w:pPr>
              <w:autoSpaceDE w:val="0"/>
              <w:autoSpaceDN w:val="0"/>
              <w:spacing w:after="120" w:line="240" w:lineRule="auto"/>
              <w:rPr>
                <w:szCs w:val="24"/>
              </w:rPr>
            </w:pPr>
          </w:p>
        </w:tc>
      </w:tr>
      <w:bookmarkEnd w:id="2"/>
    </w:tbl>
    <w:p w:rsidR="00B70247" w:rsidRDefault="00B70247" w:rsidP="00B70247">
      <w:pPr>
        <w:spacing w:after="0"/>
      </w:pPr>
    </w:p>
    <w:p w:rsidR="00B70247" w:rsidRDefault="00B70247" w:rsidP="00B70247">
      <w:pPr>
        <w:spacing w:after="0"/>
        <w:ind w:left="120"/>
      </w:pPr>
    </w:p>
    <w:p w:rsidR="00B70247" w:rsidRDefault="00B70247" w:rsidP="00B70247">
      <w:pPr>
        <w:spacing w:after="0"/>
        <w:ind w:left="120"/>
      </w:pPr>
    </w:p>
    <w:p w:rsidR="00B70247" w:rsidRDefault="00B70247" w:rsidP="00B70247">
      <w:pPr>
        <w:spacing w:after="0"/>
        <w:ind w:left="120"/>
      </w:pPr>
    </w:p>
    <w:p w:rsidR="00B70247" w:rsidRDefault="00B70247" w:rsidP="00B70247">
      <w:pPr>
        <w:spacing w:after="0" w:line="408" w:lineRule="auto"/>
        <w:ind w:left="120"/>
        <w:jc w:val="center"/>
      </w:pPr>
      <w:r>
        <w:rPr>
          <w:b/>
          <w:sz w:val="28"/>
        </w:rPr>
        <w:t>РАБОЧАЯ ПРОГРАММА</w:t>
      </w:r>
    </w:p>
    <w:p w:rsidR="00B70247" w:rsidRDefault="00B70247" w:rsidP="00B70247">
      <w:pPr>
        <w:spacing w:after="0"/>
        <w:ind w:left="120"/>
        <w:jc w:val="center"/>
      </w:pPr>
    </w:p>
    <w:p w:rsidR="00B70247" w:rsidRDefault="00B70247" w:rsidP="00B70247">
      <w:pPr>
        <w:spacing w:after="0" w:line="408" w:lineRule="auto"/>
        <w:ind w:left="120"/>
        <w:jc w:val="center"/>
      </w:pPr>
      <w:r>
        <w:rPr>
          <w:b/>
          <w:sz w:val="28"/>
        </w:rPr>
        <w:t>учебного предмета «Профильный труд»</w:t>
      </w:r>
    </w:p>
    <w:p w:rsidR="00B70247" w:rsidRDefault="00B70247" w:rsidP="00B70247">
      <w:pPr>
        <w:spacing w:after="0" w:line="408" w:lineRule="auto"/>
        <w:ind w:left="120"/>
        <w:jc w:val="center"/>
      </w:pPr>
      <w:r>
        <w:rPr>
          <w:sz w:val="28"/>
        </w:rPr>
        <w:t xml:space="preserve">для обучающихся </w:t>
      </w:r>
      <w:r w:rsidR="00BA1E91">
        <w:rPr>
          <w:sz w:val="28"/>
        </w:rPr>
        <w:t>7</w:t>
      </w:r>
      <w:r>
        <w:rPr>
          <w:sz w:val="28"/>
        </w:rPr>
        <w:t xml:space="preserve">р класса (2 вариант) </w:t>
      </w: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p>
    <w:p w:rsidR="00B70247" w:rsidRDefault="00B70247" w:rsidP="00B70247">
      <w:pPr>
        <w:spacing w:after="0"/>
        <w:ind w:left="120"/>
        <w:jc w:val="center"/>
      </w:pPr>
      <w:r>
        <w:rPr>
          <w:sz w:val="28"/>
        </w:rPr>
        <w:t>​</w:t>
      </w:r>
      <w:bookmarkStart w:id="3" w:name="8385f7dc-0ab0-4870-aa9c-d50d4a6594a1"/>
      <w:r>
        <w:rPr>
          <w:b/>
          <w:sz w:val="28"/>
        </w:rPr>
        <w:t>Данилов</w:t>
      </w:r>
      <w:bookmarkEnd w:id="3"/>
      <w:r>
        <w:rPr>
          <w:b/>
          <w:sz w:val="28"/>
        </w:rPr>
        <w:t xml:space="preserve">‌ </w:t>
      </w:r>
      <w:bookmarkStart w:id="4" w:name="df49827c-e8f0-4c9a-abd2-415b465ab7b1"/>
      <w:r>
        <w:rPr>
          <w:b/>
          <w:sz w:val="28"/>
        </w:rPr>
        <w:t>202</w:t>
      </w:r>
      <w:bookmarkEnd w:id="4"/>
      <w:r w:rsidR="00E0009B">
        <w:rPr>
          <w:b/>
          <w:sz w:val="28"/>
        </w:rPr>
        <w:t>4</w:t>
      </w:r>
    </w:p>
    <w:p w:rsidR="007309F9" w:rsidRDefault="007309F9" w:rsidP="007309F9">
      <w:pPr>
        <w:spacing w:after="0" w:line="259" w:lineRule="auto"/>
        <w:ind w:firstLine="0"/>
        <w:jc w:val="left"/>
      </w:pPr>
    </w:p>
    <w:p w:rsidR="007309F9" w:rsidRDefault="007309F9" w:rsidP="007309F9">
      <w:pPr>
        <w:spacing w:after="24" w:line="259" w:lineRule="auto"/>
        <w:ind w:firstLine="0"/>
        <w:jc w:val="left"/>
      </w:pPr>
    </w:p>
    <w:p w:rsidR="007309F9" w:rsidRDefault="007309F9" w:rsidP="007309F9">
      <w:pPr>
        <w:pStyle w:val="1"/>
        <w:numPr>
          <w:ilvl w:val="0"/>
          <w:numId w:val="0"/>
        </w:numPr>
      </w:pPr>
      <w:r>
        <w:lastRenderedPageBreak/>
        <w:t xml:space="preserve">РАБОЧАЯ </w:t>
      </w:r>
      <w:r w:rsidR="002149FE">
        <w:t>ПРОГРАММА по</w:t>
      </w:r>
      <w:r>
        <w:t xml:space="preserve"> учебному предмету «Профильный труд» 6-9 класс  </w:t>
      </w:r>
    </w:p>
    <w:p w:rsidR="007309F9" w:rsidRDefault="007309F9" w:rsidP="007309F9">
      <w:pPr>
        <w:spacing w:after="140" w:line="259" w:lineRule="auto"/>
        <w:ind w:left="711" w:right="708" w:hanging="10"/>
        <w:jc w:val="center"/>
      </w:pPr>
      <w:r>
        <w:rPr>
          <w:b/>
        </w:rPr>
        <w:t xml:space="preserve">ПОЯСНИТЕЛЬНАЯ ЗАПИСКА </w:t>
      </w:r>
    </w:p>
    <w:p w:rsidR="007309F9" w:rsidRDefault="007309F9" w:rsidP="007309F9">
      <w:pPr>
        <w:ind w:left="-15" w:right="5"/>
      </w:pPr>
      <w:r>
        <w:t xml:space="preserve">Рабочая программа по </w:t>
      </w:r>
      <w:r w:rsidR="002149FE">
        <w:t>предмету «</w:t>
      </w:r>
      <w:r>
        <w:t>Профильный труд» для 6-</w:t>
      </w:r>
      <w:r w:rsidR="002149FE">
        <w:t>9 класса</w:t>
      </w:r>
      <w:r>
        <w:t xml:space="preserve">   составлена в соответствии с  </w:t>
      </w:r>
    </w:p>
    <w:p w:rsidR="007309F9" w:rsidRDefault="007309F9" w:rsidP="007309F9">
      <w:pPr>
        <w:ind w:left="-15" w:right="5"/>
      </w:pPr>
      <w:r>
        <w:t xml:space="preserve">-Адаптированной основной общеобразовательной программой образования обучающихся </w:t>
      </w:r>
      <w:r w:rsidR="002149FE">
        <w:t>с умственной</w:t>
      </w:r>
      <w:r>
        <w:t xml:space="preserve"> отсталостью (интеллектуальными нарушениями) вариант 2 ГКОУ «Школа №2 г Павлово»;  </w:t>
      </w:r>
    </w:p>
    <w:p w:rsidR="007309F9" w:rsidRDefault="007309F9" w:rsidP="007309F9">
      <w:pPr>
        <w:ind w:left="711" w:right="5" w:firstLine="0"/>
      </w:pPr>
      <w:r>
        <w:t xml:space="preserve">- требованиями Федерального государственного образовательного стандарта </w:t>
      </w:r>
    </w:p>
    <w:p w:rsidR="007309F9" w:rsidRDefault="007309F9" w:rsidP="007309F9">
      <w:pPr>
        <w:ind w:left="711" w:right="5" w:firstLine="0"/>
      </w:pPr>
      <w:r>
        <w:t xml:space="preserve">образования обучающихся с умственной отсталостью (интеллектуальными нарушениями), и </w:t>
      </w:r>
    </w:p>
    <w:p w:rsidR="007309F9" w:rsidRDefault="007309F9" w:rsidP="007309F9">
      <w:pPr>
        <w:ind w:left="-15" w:right="5" w:firstLine="0"/>
      </w:pPr>
      <w:r>
        <w:t xml:space="preserve">на основании следующих нормативно-правовых документов:  </w:t>
      </w:r>
    </w:p>
    <w:p w:rsidR="007309F9" w:rsidRDefault="007309F9" w:rsidP="007309F9">
      <w:pPr>
        <w:ind w:left="-15" w:right="5"/>
      </w:pPr>
      <w:r>
        <w:t xml:space="preserve">1.Федеральный закон Российской Федерации от 29 декабря 2012 г. N 273-ФЗ "Об образовании в Российской Федерации". </w:t>
      </w:r>
    </w:p>
    <w:p w:rsidR="007309F9" w:rsidRDefault="007309F9" w:rsidP="007309F9">
      <w:pPr>
        <w:spacing w:after="37"/>
        <w:ind w:left="-15" w:right="5"/>
      </w:pPr>
      <w:r>
        <w:t xml:space="preserve">2. Приказ Министерства образования и науки РФ от 19 декабря 2014 г. № 1599  –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3.Учебный план АООП (вариант 2)  ГКОУ «Школа №2 г Павлово». </w:t>
      </w:r>
    </w:p>
    <w:p w:rsidR="007309F9" w:rsidRDefault="007309F9" w:rsidP="007309F9">
      <w:pPr>
        <w:spacing w:after="9" w:line="259" w:lineRule="auto"/>
        <w:ind w:left="194" w:firstLine="0"/>
        <w:jc w:val="center"/>
      </w:pPr>
    </w:p>
    <w:p w:rsidR="007309F9" w:rsidRDefault="007309F9" w:rsidP="007309F9">
      <w:pPr>
        <w:ind w:left="-15" w:right="5"/>
      </w:pPr>
      <w:r>
        <w:rPr>
          <w:b/>
        </w:rPr>
        <w:t>Целью</w:t>
      </w:r>
      <w:r>
        <w:t xml:space="preserve">трудового обученияявляется подготовка обучающихся с умеренной, тяжелой, глубокой умственной отсталостью, с ТМНР к доступной трудовой деятельности.  </w:t>
      </w:r>
    </w:p>
    <w:p w:rsidR="007309F9" w:rsidRDefault="007309F9" w:rsidP="007309F9">
      <w:pPr>
        <w:spacing w:after="16" w:line="259" w:lineRule="auto"/>
        <w:ind w:left="706" w:hanging="10"/>
        <w:jc w:val="left"/>
      </w:pPr>
      <w:r>
        <w:rPr>
          <w:b/>
        </w:rPr>
        <w:t>Основные задачи:</w:t>
      </w:r>
    </w:p>
    <w:p w:rsidR="007309F9" w:rsidRDefault="007309F9" w:rsidP="007309F9">
      <w:pPr>
        <w:numPr>
          <w:ilvl w:val="0"/>
          <w:numId w:val="1"/>
        </w:numPr>
        <w:ind w:right="5" w:hanging="706"/>
      </w:pPr>
      <w:r>
        <w:t xml:space="preserve">развитие интереса к трудовой деятельности;  </w:t>
      </w:r>
    </w:p>
    <w:p w:rsidR="007309F9" w:rsidRDefault="007309F9" w:rsidP="007309F9">
      <w:pPr>
        <w:numPr>
          <w:ilvl w:val="0"/>
          <w:numId w:val="1"/>
        </w:numPr>
        <w:ind w:right="5" w:hanging="706"/>
      </w:pPr>
      <w:r>
        <w:t xml:space="preserve">формирование навыков работы с различными инструментами и оборудованием;  </w:t>
      </w:r>
    </w:p>
    <w:p w:rsidR="007309F9" w:rsidRDefault="007309F9" w:rsidP="007309F9">
      <w:pPr>
        <w:numPr>
          <w:ilvl w:val="0"/>
          <w:numId w:val="1"/>
        </w:numPr>
        <w:ind w:right="5" w:hanging="706"/>
      </w:pPr>
      <w:r>
        <w:t xml:space="preserve">освоение отдельных операций и технологий по изготовлению различных изделий, по </w:t>
      </w:r>
    </w:p>
    <w:p w:rsidR="007309F9" w:rsidRDefault="007309F9" w:rsidP="007309F9">
      <w:pPr>
        <w:ind w:left="-15" w:right="5" w:firstLine="0"/>
      </w:pPr>
      <w:r>
        <w:t xml:space="preserve">работе с почвой, с растениями и т.д.  </w:t>
      </w:r>
    </w:p>
    <w:p w:rsidR="007309F9" w:rsidRDefault="007309F9" w:rsidP="007309F9">
      <w:pPr>
        <w:spacing w:after="0" w:line="259" w:lineRule="auto"/>
        <w:ind w:left="711" w:firstLine="0"/>
        <w:jc w:val="left"/>
      </w:pPr>
    </w:p>
    <w:p w:rsidR="007309F9" w:rsidRDefault="007309F9" w:rsidP="007309F9">
      <w:pPr>
        <w:ind w:left="-15" w:right="5"/>
      </w:pPr>
      <w:r>
        <w:t xml:space="preserve">Профильный труд является средством активного познания окружающей действительности. Практическая деятельность, будучи весьма конкретной и простой по содержанию, является наиболее понятной и доступной обучающимся с умеренной умственной отсталостью. Разнообразие видов труда становится источником приобретения новых знаний и представлений. Осознание своей причастности к работе, возможность увидеть плоды своего труда способствуют развитию уверенности в себе, повышению заинтересованности в осуществлении трудовой деятельности и самоуважению. </w:t>
      </w:r>
    </w:p>
    <w:p w:rsidR="007309F9" w:rsidRDefault="007309F9" w:rsidP="007309F9">
      <w:pPr>
        <w:spacing w:after="0" w:line="259" w:lineRule="auto"/>
        <w:ind w:left="711" w:hanging="10"/>
        <w:jc w:val="center"/>
      </w:pPr>
      <w:r>
        <w:rPr>
          <w:b/>
        </w:rPr>
        <w:t>Общая характеристика учебного предмета</w:t>
      </w:r>
    </w:p>
    <w:p w:rsidR="007309F9" w:rsidRDefault="007309F9" w:rsidP="007309F9">
      <w:pPr>
        <w:spacing w:after="11" w:line="259" w:lineRule="auto"/>
        <w:ind w:left="711" w:firstLine="0"/>
        <w:jc w:val="left"/>
      </w:pPr>
    </w:p>
    <w:p w:rsidR="007309F9" w:rsidRDefault="007309F9" w:rsidP="007309F9">
      <w:pPr>
        <w:ind w:left="-15" w:right="5"/>
      </w:pPr>
      <w:r>
        <w:t>Данная рабочая программа предназначена для обучающихся с умеренной, тяжелой, глубокой умственной отсталостью (интеллектуальными нарушениями), с ТМНР.</w:t>
      </w:r>
    </w:p>
    <w:p w:rsidR="007309F9" w:rsidRDefault="007309F9" w:rsidP="007309F9">
      <w:pPr>
        <w:ind w:left="-15" w:right="5"/>
      </w:pPr>
      <w:r>
        <w:t xml:space="preserve">Обучение отдельным и комплексным трудовым операциям опирается наумения и навыки, сформированные у обучающихся в ходе занятий </w:t>
      </w:r>
      <w:proofErr w:type="spellStart"/>
      <w:r>
        <w:t>поформированию</w:t>
      </w:r>
      <w:proofErr w:type="spellEnd"/>
      <w:r>
        <w:t xml:space="preserve"> и развитию </w:t>
      </w:r>
      <w:proofErr w:type="spellStart"/>
      <w:r>
        <w:t>предметнопрактической</w:t>
      </w:r>
      <w:proofErr w:type="spellEnd"/>
      <w:r>
        <w:t xml:space="preserve"> деятельности, </w:t>
      </w:r>
      <w:proofErr w:type="spellStart"/>
      <w:r>
        <w:t>инацелено</w:t>
      </w:r>
      <w:proofErr w:type="spellEnd"/>
      <w:r>
        <w:t xml:space="preserve"> на освоение доступных технологий изготовления продукции. </w:t>
      </w:r>
    </w:p>
    <w:p w:rsidR="007309F9" w:rsidRDefault="007309F9" w:rsidP="007309F9">
      <w:pPr>
        <w:ind w:left="-15" w:right="5" w:firstLine="0"/>
      </w:pPr>
      <w:r>
        <w:t>Впроцессе обучения учащихся знакомят с различными материалами иинструментами, со специальным оборудованием, учат соблюдать техникубезопасности в ходе трудового процесса. У обучающихся постепеннонакапливается практический опыт, происходит формирование операционно-технических умений, формируются навыки самостоятельного изготовленияпродукции или выполнения отдельных доступных операций на пути кполучению готового продукта (умение намечать цель, подбиратьнеобходимые инструменты и материалы, осуществлять задуманное, оцениватьрезультат).</w:t>
      </w:r>
    </w:p>
    <w:p w:rsidR="007309F9" w:rsidRDefault="007309F9" w:rsidP="007309F9">
      <w:pPr>
        <w:ind w:left="-15" w:right="5"/>
      </w:pPr>
      <w:r>
        <w:t xml:space="preserve">У </w:t>
      </w:r>
      <w:r>
        <w:rPr>
          <w:rFonts w:ascii="Calibri" w:eastAsia="Calibri" w:hAnsi="Calibri" w:cs="Calibri"/>
        </w:rPr>
        <w:t>об</w:t>
      </w:r>
      <w:r>
        <w:t>уча</w:t>
      </w:r>
      <w:r>
        <w:rPr>
          <w:rFonts w:ascii="Calibri" w:eastAsia="Calibri" w:hAnsi="Calibri" w:cs="Calibri"/>
        </w:rPr>
        <w:t>ю</w:t>
      </w:r>
      <w:r>
        <w:t>щихся с умеренной, тяжелой, глубокой умственной отсталость</w:t>
      </w:r>
      <w:proofErr w:type="gramStart"/>
      <w:r>
        <w:t>ю(</w:t>
      </w:r>
      <w:proofErr w:type="gramEnd"/>
      <w:r>
        <w:t xml:space="preserve">интеллектуальными нарушениями), с ТМНР не достаточно развита мелкаямоторика, координированная деятельность различных анализаторов, пространственная ориентация, </w:t>
      </w:r>
      <w:proofErr w:type="spellStart"/>
      <w:r>
        <w:t>нагляднодейственное</w:t>
      </w:r>
      <w:proofErr w:type="spellEnd"/>
      <w:r>
        <w:t xml:space="preserve"> и </w:t>
      </w:r>
      <w:proofErr w:type="spellStart"/>
      <w:r>
        <w:t>наглядно-образноемышление</w:t>
      </w:r>
      <w:proofErr w:type="spellEnd"/>
      <w:r>
        <w:t>, аналитико-синтетическая деятельность. Учащимся необходимапрактическая помощь учителя. Она состоит не только в дополнительной демонстрации и объяснении, но и зачастую в регулярном сопровождении (совместном выполнении) всей работы или ее отдельных этапов.</w:t>
      </w:r>
    </w:p>
    <w:p w:rsidR="007309F9" w:rsidRDefault="007309F9" w:rsidP="007309F9">
      <w:pPr>
        <w:ind w:left="-15" w:right="5"/>
      </w:pPr>
      <w:r>
        <w:lastRenderedPageBreak/>
        <w:t xml:space="preserve">При планировании и осуществлении работы по данному учебному предмету  учитывается зона ближайшего развития обучающегося, степень и виды его нарушений (интеллектуальных, двигательных, сенсорных), индивидуальные особенности, потребности, социальный контекст его жизни. </w:t>
      </w:r>
    </w:p>
    <w:p w:rsidR="007309F9" w:rsidRDefault="007309F9" w:rsidP="007309F9">
      <w:pPr>
        <w:ind w:left="-15" w:right="5"/>
      </w:pPr>
      <w:r>
        <w:t>В процессе труда формируются такие личностные качества, как привычка к трудовому усилию, что является очень важным условием для дальнейшей социально-трудовой адаптации воспитанников. Трудовая деятельность оказывает большое влияние на физическое развитие детей. В процессе трудового обучения у воспитанников улучшается общее физическое состояние, развиваются работоспособность, координация движений. Развивается речь, внимание, память, мышление, пространственная и временная ориентировка.</w:t>
      </w:r>
    </w:p>
    <w:p w:rsidR="007309F9" w:rsidRDefault="007309F9" w:rsidP="007309F9">
      <w:pPr>
        <w:ind w:left="711" w:right="1393" w:firstLine="0"/>
      </w:pPr>
      <w:r>
        <w:rPr>
          <w:b/>
        </w:rPr>
        <w:t xml:space="preserve">Место учебного предмета в учебном плане школы </w:t>
      </w:r>
      <w:r>
        <w:t xml:space="preserve">Предмет «Профильный труд» входит в образовательную область «Технология».  </w:t>
      </w:r>
    </w:p>
    <w:p w:rsidR="007309F9" w:rsidRDefault="007309F9" w:rsidP="007309F9">
      <w:pPr>
        <w:spacing w:after="30" w:line="259" w:lineRule="auto"/>
        <w:ind w:firstLine="0"/>
        <w:jc w:val="left"/>
      </w:pPr>
    </w:p>
    <w:p w:rsidR="007309F9" w:rsidRDefault="007309F9" w:rsidP="007309F9">
      <w:pPr>
        <w:pStyle w:val="1"/>
        <w:numPr>
          <w:ilvl w:val="0"/>
          <w:numId w:val="0"/>
        </w:numPr>
        <w:ind w:left="706"/>
      </w:pPr>
      <w:r>
        <w:t xml:space="preserve">Планируемые личностные и предметные результаты Личностные результаты </w:t>
      </w:r>
    </w:p>
    <w:p w:rsidR="007309F9" w:rsidRDefault="007309F9" w:rsidP="007309F9">
      <w:pPr>
        <w:numPr>
          <w:ilvl w:val="0"/>
          <w:numId w:val="2"/>
        </w:numPr>
        <w:ind w:right="5"/>
      </w:pPr>
      <w:r>
        <w:t xml:space="preserve">основы персональной идентичности, осознание своей принадлежности к определенному полу, осознание себя как "Я"; </w:t>
      </w:r>
    </w:p>
    <w:p w:rsidR="007309F9" w:rsidRDefault="007309F9" w:rsidP="007309F9">
      <w:pPr>
        <w:numPr>
          <w:ilvl w:val="0"/>
          <w:numId w:val="2"/>
        </w:numPr>
        <w:ind w:right="5"/>
      </w:pPr>
      <w:r>
        <w:t xml:space="preserve">социально-эмоциональное участие в процессе общения и совместной деятельности; </w:t>
      </w:r>
    </w:p>
    <w:p w:rsidR="007309F9" w:rsidRDefault="007309F9" w:rsidP="007309F9">
      <w:pPr>
        <w:numPr>
          <w:ilvl w:val="0"/>
          <w:numId w:val="2"/>
        </w:numPr>
        <w:ind w:right="5"/>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7309F9" w:rsidRDefault="007309F9" w:rsidP="007309F9">
      <w:pPr>
        <w:numPr>
          <w:ilvl w:val="0"/>
          <w:numId w:val="2"/>
        </w:numPr>
        <w:ind w:right="5"/>
      </w:pPr>
      <w:r>
        <w:t xml:space="preserve">формирование уважительного отношения к окружающим; </w:t>
      </w:r>
    </w:p>
    <w:p w:rsidR="007309F9" w:rsidRDefault="007309F9" w:rsidP="007309F9">
      <w:pPr>
        <w:numPr>
          <w:ilvl w:val="0"/>
          <w:numId w:val="2"/>
        </w:numPr>
        <w:ind w:right="5"/>
      </w:pPr>
      <w:r>
        <w:t xml:space="preserve">овладение начальными навыками адаптации в динамично изменяющемся и развивающемся мире; </w:t>
      </w:r>
    </w:p>
    <w:p w:rsidR="007309F9" w:rsidRDefault="007309F9" w:rsidP="007309F9">
      <w:pPr>
        <w:numPr>
          <w:ilvl w:val="0"/>
          <w:numId w:val="2"/>
        </w:numPr>
        <w:ind w:right="5"/>
      </w:pPr>
      <w:r>
        <w:t xml:space="preserve">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7309F9" w:rsidRDefault="007309F9" w:rsidP="007309F9">
      <w:pPr>
        <w:numPr>
          <w:ilvl w:val="0"/>
          <w:numId w:val="2"/>
        </w:numPr>
        <w:ind w:right="5"/>
      </w:pPr>
      <w: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7309F9" w:rsidRDefault="007309F9" w:rsidP="007309F9">
      <w:pPr>
        <w:numPr>
          <w:ilvl w:val="0"/>
          <w:numId w:val="2"/>
        </w:numPr>
        <w:ind w:right="5"/>
      </w:pPr>
      <w:r>
        <w:t xml:space="preserve">формирование эстетических потребностей, ценностей и чувств; </w:t>
      </w:r>
    </w:p>
    <w:p w:rsidR="007309F9" w:rsidRDefault="007309F9" w:rsidP="007309F9">
      <w:pPr>
        <w:numPr>
          <w:ilvl w:val="0"/>
          <w:numId w:val="2"/>
        </w:numPr>
        <w:ind w:right="5"/>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7309F9" w:rsidRDefault="007309F9" w:rsidP="007309F9">
      <w:pPr>
        <w:numPr>
          <w:ilvl w:val="0"/>
          <w:numId w:val="2"/>
        </w:numPr>
        <w:ind w:right="5"/>
      </w:pPr>
      <w: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7309F9" w:rsidRDefault="007309F9" w:rsidP="007309F9">
      <w:pPr>
        <w:numPr>
          <w:ilvl w:val="0"/>
          <w:numId w:val="2"/>
        </w:numPr>
        <w:ind w:right="5"/>
      </w:pPr>
      <w: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7309F9" w:rsidRDefault="007309F9" w:rsidP="007309F9">
      <w:pPr>
        <w:spacing w:after="0" w:line="259" w:lineRule="auto"/>
        <w:ind w:left="711" w:firstLine="0"/>
        <w:jc w:val="left"/>
      </w:pPr>
    </w:p>
    <w:p w:rsidR="007309F9" w:rsidRDefault="007309F9" w:rsidP="007309F9">
      <w:pPr>
        <w:pStyle w:val="1"/>
        <w:numPr>
          <w:ilvl w:val="0"/>
          <w:numId w:val="0"/>
        </w:numPr>
        <w:ind w:left="706"/>
      </w:pPr>
      <w:r>
        <w:t>Предметные результаты</w:t>
      </w:r>
    </w:p>
    <w:p w:rsidR="007309F9" w:rsidRDefault="007309F9" w:rsidP="007309F9">
      <w:pPr>
        <w:ind w:left="-15" w:right="5"/>
      </w:pPr>
      <w: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rsidR="007309F9" w:rsidRDefault="007309F9" w:rsidP="007309F9">
      <w:pPr>
        <w:numPr>
          <w:ilvl w:val="0"/>
          <w:numId w:val="3"/>
        </w:numPr>
        <w:ind w:right="5"/>
      </w:pPr>
      <w:r>
        <w:t xml:space="preserve">интерес к овладению доступными профильными, прикладными, вспомогательными видами трудовой деятельности; </w:t>
      </w:r>
    </w:p>
    <w:p w:rsidR="007309F9" w:rsidRDefault="007309F9" w:rsidP="007309F9">
      <w:pPr>
        <w:numPr>
          <w:ilvl w:val="0"/>
          <w:numId w:val="3"/>
        </w:numPr>
        <w:ind w:right="5"/>
      </w:pPr>
      <w:r>
        <w:t xml:space="preserve">умение выполнять отдельные и комплексные элементы трудовых операций, </w:t>
      </w:r>
    </w:p>
    <w:p w:rsidR="007309F9" w:rsidRDefault="007309F9" w:rsidP="007309F9">
      <w:pPr>
        <w:ind w:left="-15" w:right="5" w:firstLine="0"/>
      </w:pPr>
      <w:r>
        <w:t xml:space="preserve">несложные виды работ, применяемые в сферах производства и обслуживания; </w:t>
      </w:r>
    </w:p>
    <w:p w:rsidR="007309F9" w:rsidRDefault="007309F9" w:rsidP="007309F9">
      <w:pPr>
        <w:numPr>
          <w:ilvl w:val="0"/>
          <w:numId w:val="3"/>
        </w:numPr>
        <w:ind w:right="5"/>
      </w:pPr>
      <w: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7309F9" w:rsidRDefault="007309F9" w:rsidP="007309F9">
      <w:pPr>
        <w:numPr>
          <w:ilvl w:val="0"/>
          <w:numId w:val="3"/>
        </w:numPr>
        <w:ind w:right="5"/>
      </w:pPr>
      <w:r>
        <w:t xml:space="preserve">умение соблюдать технологические процессы, например: выращивание и уход за растениями, при изготовлении изделий из бумаги, ткани; </w:t>
      </w:r>
    </w:p>
    <w:p w:rsidR="007309F9" w:rsidRDefault="007309F9" w:rsidP="007309F9">
      <w:pPr>
        <w:numPr>
          <w:ilvl w:val="0"/>
          <w:numId w:val="3"/>
        </w:numPr>
        <w:ind w:right="5"/>
      </w:pPr>
      <w:r>
        <w:t xml:space="preserve">умение выполнять работу качественно, в установленный промежуток времени, оценивать результаты своего труда. </w:t>
      </w:r>
    </w:p>
    <w:p w:rsidR="007309F9" w:rsidRDefault="007309F9" w:rsidP="007309F9">
      <w:pPr>
        <w:spacing w:after="24" w:line="255" w:lineRule="auto"/>
        <w:ind w:left="-15" w:right="-5"/>
        <w:jc w:val="left"/>
      </w:pPr>
      <w: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w:t>
      </w:r>
    </w:p>
    <w:p w:rsidR="007309F9" w:rsidRDefault="007309F9" w:rsidP="007309F9">
      <w:pPr>
        <w:ind w:left="-15" w:right="5"/>
      </w:pPr>
      <w:r>
        <w:rPr>
          <w:rFonts w:ascii="Wingdings" w:eastAsia="Wingdings" w:hAnsi="Wingdings" w:cs="Wingdings"/>
        </w:rPr>
        <w:t></w:t>
      </w:r>
      <w: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7309F9" w:rsidRDefault="007309F9" w:rsidP="007309F9">
      <w:pPr>
        <w:spacing w:after="0" w:line="259" w:lineRule="auto"/>
        <w:ind w:left="711" w:firstLine="0"/>
        <w:jc w:val="left"/>
      </w:pPr>
    </w:p>
    <w:p w:rsidR="007309F9" w:rsidRDefault="007309F9" w:rsidP="007309F9">
      <w:pPr>
        <w:pStyle w:val="1"/>
        <w:numPr>
          <w:ilvl w:val="0"/>
          <w:numId w:val="0"/>
        </w:numPr>
        <w:ind w:left="706"/>
      </w:pPr>
      <w:r>
        <w:t>Характеристика базовых учебных действий</w:t>
      </w:r>
    </w:p>
    <w:p w:rsidR="007309F9" w:rsidRDefault="007309F9" w:rsidP="007309F9">
      <w:pPr>
        <w:spacing w:after="11" w:line="259" w:lineRule="auto"/>
        <w:ind w:left="711" w:firstLine="0"/>
        <w:jc w:val="left"/>
      </w:pPr>
    </w:p>
    <w:p w:rsidR="007309F9" w:rsidRDefault="007309F9" w:rsidP="007309F9">
      <w:pPr>
        <w:spacing w:after="20" w:line="259" w:lineRule="auto"/>
        <w:ind w:left="706" w:hanging="10"/>
        <w:jc w:val="left"/>
      </w:pPr>
      <w:r>
        <w:rPr>
          <w:i/>
          <w:u w:val="single" w:color="000000"/>
        </w:rPr>
        <w:t>Личностные учебные действия:</w:t>
      </w:r>
    </w:p>
    <w:p w:rsidR="007309F9" w:rsidRDefault="007309F9" w:rsidP="007309F9">
      <w:pPr>
        <w:numPr>
          <w:ilvl w:val="0"/>
          <w:numId w:val="4"/>
        </w:numPr>
        <w:spacing w:after="24" w:line="255" w:lineRule="auto"/>
        <w:ind w:right="572" w:firstLine="0"/>
      </w:pPr>
      <w:r>
        <w:t>осознавать себя как ученика, заинтересованного посещением школы, обучением, занятиями, как члена семьи, одноклассника, друга;</w:t>
      </w:r>
      <w:r>
        <w:rPr>
          <w:rFonts w:ascii="Wingdings" w:eastAsia="Wingdings" w:hAnsi="Wingdings" w:cs="Wingdings"/>
        </w:rPr>
        <w:t></w:t>
      </w:r>
      <w:r>
        <w:rPr>
          <w:rFonts w:ascii="Arial" w:eastAsia="Arial" w:hAnsi="Arial" w:cs="Arial"/>
        </w:rPr>
        <w:tab/>
      </w:r>
      <w:r>
        <w:t>способность осмысленно воспринимать социальное окружение, принимать своё место в нем;</w:t>
      </w:r>
    </w:p>
    <w:p w:rsidR="007309F9" w:rsidRDefault="007309F9" w:rsidP="007309F9">
      <w:pPr>
        <w:numPr>
          <w:ilvl w:val="0"/>
          <w:numId w:val="4"/>
        </w:numPr>
        <w:ind w:right="572" w:firstLine="0"/>
      </w:pPr>
      <w:r>
        <w:t>принимать соответствующие возрасту социальные роли;</w:t>
      </w:r>
    </w:p>
    <w:p w:rsidR="007309F9" w:rsidRDefault="007309F9" w:rsidP="007309F9">
      <w:pPr>
        <w:numPr>
          <w:ilvl w:val="0"/>
          <w:numId w:val="4"/>
        </w:numPr>
        <w:ind w:right="572" w:firstLine="0"/>
      </w:pPr>
      <w:r>
        <w:t>готовность вести себя в обществе соответственно принятым нормам и правилам</w:t>
      </w:r>
      <w:r>
        <w:rPr>
          <w:rFonts w:ascii="Calibri" w:eastAsia="Calibri" w:hAnsi="Calibri" w:cs="Calibri"/>
        </w:rPr>
        <w:t xml:space="preserve">. </w:t>
      </w:r>
    </w:p>
    <w:p w:rsidR="007309F9" w:rsidRDefault="007309F9" w:rsidP="007309F9">
      <w:pPr>
        <w:spacing w:after="20" w:line="259" w:lineRule="auto"/>
        <w:ind w:left="706" w:hanging="10"/>
        <w:jc w:val="left"/>
      </w:pPr>
      <w:r>
        <w:rPr>
          <w:i/>
          <w:u w:val="single" w:color="000000"/>
        </w:rPr>
        <w:t>Коммуникативные учебные действия:</w:t>
      </w:r>
    </w:p>
    <w:p w:rsidR="007309F9" w:rsidRDefault="007309F9" w:rsidP="007309F9">
      <w:pPr>
        <w:numPr>
          <w:ilvl w:val="0"/>
          <w:numId w:val="4"/>
        </w:numPr>
        <w:ind w:right="572" w:firstLine="0"/>
      </w:pPr>
      <w:r>
        <w:t>вступать в контакт на доступном для обучающегося уровне и работать в коллективе (вербально, невербально);</w:t>
      </w:r>
    </w:p>
    <w:p w:rsidR="007309F9" w:rsidRDefault="007309F9" w:rsidP="007309F9">
      <w:pPr>
        <w:numPr>
          <w:ilvl w:val="0"/>
          <w:numId w:val="4"/>
        </w:numPr>
        <w:ind w:right="572" w:firstLine="0"/>
      </w:pPr>
      <w:r>
        <w:t>использовать принятые ритуалы социального взаимодействия;</w:t>
      </w:r>
    </w:p>
    <w:p w:rsidR="007309F9" w:rsidRDefault="007309F9" w:rsidP="007309F9">
      <w:pPr>
        <w:numPr>
          <w:ilvl w:val="0"/>
          <w:numId w:val="4"/>
        </w:numPr>
        <w:ind w:right="572" w:firstLine="0"/>
      </w:pPr>
      <w:r>
        <w:t>обращаться за помощью и принимать помощь;</w:t>
      </w:r>
    </w:p>
    <w:p w:rsidR="007309F9" w:rsidRDefault="007309F9" w:rsidP="007309F9">
      <w:pPr>
        <w:numPr>
          <w:ilvl w:val="0"/>
          <w:numId w:val="4"/>
        </w:numPr>
        <w:ind w:right="572" w:firstLine="0"/>
      </w:pPr>
      <w:r>
        <w:t>слушать и понимать простую инструкцию на доступном для обучающегося уровне к учебному заданию в разных видах деятельности и быту;</w:t>
      </w:r>
    </w:p>
    <w:p w:rsidR="007309F9" w:rsidRDefault="007309F9" w:rsidP="007309F9">
      <w:pPr>
        <w:numPr>
          <w:ilvl w:val="0"/>
          <w:numId w:val="4"/>
        </w:numPr>
        <w:ind w:right="572" w:firstLine="0"/>
      </w:pPr>
      <w:r>
        <w:t>взаимодействовать со взрослыми и сверстниками</w:t>
      </w:r>
      <w:r>
        <w:rPr>
          <w:rFonts w:ascii="Calibri" w:eastAsia="Calibri" w:hAnsi="Calibri" w:cs="Calibri"/>
        </w:rPr>
        <w:t>.</w:t>
      </w:r>
    </w:p>
    <w:p w:rsidR="007309F9" w:rsidRDefault="007309F9" w:rsidP="007309F9">
      <w:pPr>
        <w:spacing w:after="20" w:line="259" w:lineRule="auto"/>
        <w:ind w:left="706" w:hanging="10"/>
        <w:jc w:val="left"/>
      </w:pPr>
      <w:r>
        <w:rPr>
          <w:i/>
          <w:u w:val="single" w:color="000000"/>
        </w:rPr>
        <w:t>Регулятивные учебные действия:</w:t>
      </w:r>
    </w:p>
    <w:p w:rsidR="007309F9" w:rsidRDefault="007309F9" w:rsidP="007309F9">
      <w:pPr>
        <w:numPr>
          <w:ilvl w:val="0"/>
          <w:numId w:val="4"/>
        </w:numPr>
        <w:ind w:right="572" w:firstLine="0"/>
      </w:pPr>
      <w:r>
        <w:t>следовать предложенному плану;</w:t>
      </w:r>
    </w:p>
    <w:p w:rsidR="007309F9" w:rsidRDefault="007309F9" w:rsidP="007309F9">
      <w:pPr>
        <w:numPr>
          <w:ilvl w:val="0"/>
          <w:numId w:val="4"/>
        </w:numPr>
        <w:ind w:right="572" w:firstLine="0"/>
      </w:pPr>
      <w:r>
        <w:t>участвовать в деятельности класса;</w:t>
      </w:r>
      <w:r>
        <w:rPr>
          <w:rFonts w:ascii="Wingdings" w:eastAsia="Wingdings" w:hAnsi="Wingdings" w:cs="Wingdings"/>
        </w:rPr>
        <w:t></w:t>
      </w:r>
      <w:r>
        <w:t xml:space="preserve">действовать по образцу; </w:t>
      </w:r>
      <w:r>
        <w:rPr>
          <w:i/>
          <w:u w:val="single" w:color="000000"/>
        </w:rPr>
        <w:t>Познавательные учебные действия:</w:t>
      </w:r>
    </w:p>
    <w:p w:rsidR="007309F9" w:rsidRDefault="007309F9" w:rsidP="007309F9">
      <w:pPr>
        <w:numPr>
          <w:ilvl w:val="0"/>
          <w:numId w:val="4"/>
        </w:numPr>
        <w:ind w:right="572" w:firstLine="0"/>
      </w:pPr>
      <w:r>
        <w:t>выделять элементарные свойства предметов;</w:t>
      </w:r>
    </w:p>
    <w:p w:rsidR="007309F9" w:rsidRDefault="007309F9" w:rsidP="007309F9">
      <w:pPr>
        <w:numPr>
          <w:ilvl w:val="0"/>
          <w:numId w:val="4"/>
        </w:numPr>
        <w:ind w:right="572" w:firstLine="0"/>
      </w:pPr>
      <w:r>
        <w:t>делать простейшие обобщения, сравнения, классифицировать на наглядном материале;</w:t>
      </w:r>
    </w:p>
    <w:p w:rsidR="007309F9" w:rsidRDefault="007309F9" w:rsidP="007309F9">
      <w:pPr>
        <w:numPr>
          <w:ilvl w:val="0"/>
          <w:numId w:val="4"/>
        </w:numPr>
        <w:ind w:right="572" w:firstLine="0"/>
      </w:pPr>
      <w:r>
        <w:t>наблюдать под руководством взрослого за предметами и явлениями окружающей действительности;</w:t>
      </w:r>
    </w:p>
    <w:p w:rsidR="007309F9" w:rsidRDefault="007309F9" w:rsidP="007309F9">
      <w:pPr>
        <w:numPr>
          <w:ilvl w:val="0"/>
          <w:numId w:val="4"/>
        </w:numPr>
        <w:ind w:right="572" w:firstLine="0"/>
      </w:pPr>
      <w:r>
        <w:t>работать с несложной по содержанию и структуре информацией (понимать жест, изображение, устное высказывание)</w:t>
      </w:r>
      <w:r>
        <w:rPr>
          <w:rFonts w:ascii="Calibri" w:eastAsia="Calibri" w:hAnsi="Calibri" w:cs="Calibri"/>
        </w:rPr>
        <w:t xml:space="preserve">. </w:t>
      </w:r>
    </w:p>
    <w:p w:rsidR="007309F9" w:rsidRDefault="007309F9" w:rsidP="002B6AFB">
      <w:pPr>
        <w:spacing w:after="16" w:line="259" w:lineRule="auto"/>
        <w:ind w:left="706" w:hanging="10"/>
        <w:jc w:val="left"/>
      </w:pPr>
      <w:r>
        <w:tab/>
      </w:r>
      <w:r>
        <w:rPr>
          <w:b/>
        </w:rPr>
        <w:t xml:space="preserve">Содержание учебного предмета «Профильный труд» </w:t>
      </w:r>
    </w:p>
    <w:p w:rsidR="007309F9" w:rsidRDefault="007309F9" w:rsidP="007309F9">
      <w:pPr>
        <w:spacing w:after="22" w:line="259" w:lineRule="auto"/>
        <w:ind w:left="711" w:firstLine="0"/>
        <w:jc w:val="left"/>
      </w:pPr>
    </w:p>
    <w:p w:rsidR="007309F9" w:rsidRDefault="007309F9" w:rsidP="007309F9">
      <w:pPr>
        <w:spacing w:after="16" w:line="259" w:lineRule="auto"/>
        <w:ind w:left="706" w:hanging="10"/>
        <w:jc w:val="left"/>
      </w:pPr>
      <w:r>
        <w:rPr>
          <w:b/>
        </w:rPr>
        <w:t xml:space="preserve">7класс (2 часа в неделю - 68 часов в год) </w:t>
      </w:r>
    </w:p>
    <w:p w:rsidR="007309F9" w:rsidRDefault="007309F9" w:rsidP="007309F9">
      <w:pPr>
        <w:spacing w:after="22" w:line="259" w:lineRule="auto"/>
        <w:ind w:left="711" w:firstLine="0"/>
        <w:jc w:val="left"/>
      </w:pPr>
    </w:p>
    <w:p w:rsidR="007309F9" w:rsidRDefault="007309F9" w:rsidP="007309F9">
      <w:pPr>
        <w:pStyle w:val="1"/>
        <w:numPr>
          <w:ilvl w:val="0"/>
          <w:numId w:val="0"/>
        </w:numPr>
        <w:ind w:left="706"/>
      </w:pPr>
      <w:r>
        <w:t xml:space="preserve">Полиграфия (18 ч.) </w:t>
      </w:r>
    </w:p>
    <w:p w:rsidR="007309F9" w:rsidRDefault="007309F9" w:rsidP="007309F9">
      <w:pPr>
        <w:ind w:left="711" w:right="5" w:firstLine="0"/>
      </w:pPr>
      <w:r>
        <w:rPr>
          <w:b/>
          <w:i/>
        </w:rPr>
        <w:t>Фотографирование</w:t>
      </w:r>
      <w:r>
        <w:rPr>
          <w:b/>
        </w:rPr>
        <w:t>.</w:t>
      </w:r>
      <w:r>
        <w:t xml:space="preserve"> Соблюдение последовательности действий при работе с фотоаппаратом: </w:t>
      </w:r>
    </w:p>
    <w:p w:rsidR="007309F9" w:rsidRDefault="007309F9" w:rsidP="007309F9">
      <w:pPr>
        <w:ind w:left="-15" w:right="5" w:firstLine="0"/>
      </w:pPr>
      <w:r>
        <w:t xml:space="preserve">выбор объекта, включение фотоаппарата, настройка изображения,  фотографирование,  удаление  некачественных  снимков, выключение фотоаппарата.  </w:t>
      </w:r>
    </w:p>
    <w:p w:rsidR="007309F9" w:rsidRDefault="007309F9" w:rsidP="007309F9">
      <w:pPr>
        <w:ind w:left="-15" w:right="5"/>
      </w:pPr>
      <w:r>
        <w:rPr>
          <w:b/>
          <w:i/>
        </w:rPr>
        <w:t>Выполнение копировальных работ.</w:t>
      </w:r>
      <w:r>
        <w:t xml:space="preserve">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7309F9" w:rsidRDefault="007309F9" w:rsidP="007309F9">
      <w:pPr>
        <w:ind w:left="-15" w:right="5"/>
      </w:pPr>
      <w:r>
        <w:rPr>
          <w:b/>
          <w:i/>
        </w:rPr>
        <w:t>Выполнение операций на компьютере.</w:t>
      </w:r>
      <w:r>
        <w:t xml:space="preserve">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 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7309F9" w:rsidRDefault="007309F9" w:rsidP="007309F9">
      <w:pPr>
        <w:spacing w:after="23" w:line="259" w:lineRule="auto"/>
        <w:ind w:left="711" w:firstLine="0"/>
        <w:jc w:val="left"/>
      </w:pPr>
    </w:p>
    <w:p w:rsidR="007309F9" w:rsidRDefault="007309F9" w:rsidP="007309F9">
      <w:pPr>
        <w:pStyle w:val="1"/>
        <w:numPr>
          <w:ilvl w:val="0"/>
          <w:numId w:val="0"/>
        </w:numPr>
        <w:ind w:left="706"/>
      </w:pPr>
      <w:r>
        <w:t xml:space="preserve">Керамика (14 ч.) </w:t>
      </w:r>
    </w:p>
    <w:p w:rsidR="007309F9" w:rsidRDefault="007309F9" w:rsidP="007309F9">
      <w:pPr>
        <w:ind w:left="-15" w:right="5"/>
      </w:pPr>
      <w:r>
        <w:t xml:space="preserve">Работа с пластилином. Свойства пластилина. Техника безопасности. Подготовка рабочего места. Приемы работы с пластилином. </w:t>
      </w:r>
    </w:p>
    <w:p w:rsidR="007309F9" w:rsidRDefault="007309F9" w:rsidP="007309F9">
      <w:pPr>
        <w:ind w:left="-15" w:right="5"/>
      </w:pPr>
      <w:r>
        <w:lastRenderedPageBreak/>
        <w:t xml:space="preserve">Отрезание куска глины. </w:t>
      </w:r>
      <w:proofErr w:type="spellStart"/>
      <w:r>
        <w:t>Отщипывание</w:t>
      </w:r>
      <w:proofErr w:type="spellEnd"/>
      <w:r>
        <w:t xml:space="preserve">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Уборка рабочего места. </w:t>
      </w:r>
    </w:p>
    <w:p w:rsidR="007309F9" w:rsidRDefault="007309F9" w:rsidP="007309F9">
      <w:pPr>
        <w:pStyle w:val="1"/>
        <w:numPr>
          <w:ilvl w:val="0"/>
          <w:numId w:val="0"/>
        </w:numPr>
        <w:ind w:left="706"/>
      </w:pPr>
      <w:r>
        <w:t xml:space="preserve">Шитье (16 ч.) </w:t>
      </w:r>
    </w:p>
    <w:p w:rsidR="007309F9" w:rsidRDefault="007309F9" w:rsidP="007309F9">
      <w:pPr>
        <w:ind w:left="-15" w:right="5"/>
      </w:pPr>
      <w:r>
        <w:rPr>
          <w:b/>
          <w:i/>
        </w:rPr>
        <w:t>Ручное шитье</w:t>
      </w:r>
      <w:r>
        <w:rPr>
          <w:b/>
        </w:rPr>
        <w:t>.</w:t>
      </w:r>
      <w: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четырьмя отверстиями.  </w:t>
      </w:r>
    </w:p>
    <w:p w:rsidR="007309F9" w:rsidRDefault="007309F9" w:rsidP="007309F9">
      <w:pPr>
        <w:ind w:left="-15" w:right="5"/>
      </w:pPr>
      <w:r>
        <w:rPr>
          <w:b/>
          <w:i/>
        </w:rPr>
        <w:t>Сборка изделия.</w:t>
      </w:r>
      <w:r>
        <w:t>Соблюдение последовательности действий при изготовлении мини-квилта в лоскутной технике: составление лоскутного узора, подбор материалов, сборка лоскутного узора, соединение с подкладкой, обработка срезов утюжка готового изделия.</w:t>
      </w:r>
    </w:p>
    <w:p w:rsidR="007309F9" w:rsidRDefault="007309F9" w:rsidP="007309F9">
      <w:pPr>
        <w:spacing w:line="259" w:lineRule="auto"/>
        <w:ind w:left="711" w:firstLine="0"/>
        <w:jc w:val="left"/>
      </w:pPr>
    </w:p>
    <w:p w:rsidR="007309F9" w:rsidRDefault="007309F9" w:rsidP="007309F9">
      <w:pPr>
        <w:pStyle w:val="1"/>
        <w:numPr>
          <w:ilvl w:val="0"/>
          <w:numId w:val="0"/>
        </w:numPr>
        <w:ind w:left="706"/>
      </w:pPr>
      <w:r>
        <w:t xml:space="preserve">Растениеводство (20 ч.) </w:t>
      </w:r>
    </w:p>
    <w:p w:rsidR="007309F9" w:rsidRDefault="007309F9" w:rsidP="007309F9">
      <w:pPr>
        <w:ind w:left="-15" w:right="5"/>
      </w:pPr>
      <w:r>
        <w:rPr>
          <w:b/>
          <w:i/>
        </w:rPr>
        <w:t>Выращивание комнатных растений</w:t>
      </w:r>
      <w:r>
        <w:rPr>
          <w:b/>
        </w:rPr>
        <w:t>.</w:t>
      </w:r>
      <w:r>
        <w:t xml:space="preserve">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w:t>
      </w:r>
    </w:p>
    <w:p w:rsidR="007309F9" w:rsidRDefault="007309F9" w:rsidP="007309F9">
      <w:pPr>
        <w:ind w:left="711" w:right="5" w:firstLine="0"/>
      </w:pPr>
      <w:r>
        <w:t>Виды размножений растений. Техника безопасности при работе с растениями и семенами.</w:t>
      </w:r>
    </w:p>
    <w:p w:rsidR="007309F9" w:rsidRDefault="007309F9" w:rsidP="007309F9">
      <w:pPr>
        <w:ind w:left="-15" w:right="5"/>
      </w:pPr>
      <w:r>
        <w:rPr>
          <w:b/>
          <w:i/>
        </w:rPr>
        <w:t>Выращивание растений в открытом грунте</w:t>
      </w:r>
      <w:r>
        <w:rPr>
          <w:b/>
        </w:rPr>
        <w:t>.</w:t>
      </w:r>
      <w:r>
        <w:t xml:space="preserve"> Подготовка семян к посадке. Посев семян. Высаживание рассады в открытый грунт. Полив растений. Удаление сорняков. Чистка и мытье садового инвентаря.</w:t>
      </w:r>
    </w:p>
    <w:p w:rsidR="007309F9" w:rsidRDefault="007309F9" w:rsidP="007309F9">
      <w:pPr>
        <w:ind w:left="-15" w:right="5" w:firstLine="0"/>
      </w:pPr>
    </w:p>
    <w:tbl>
      <w:tblPr>
        <w:tblStyle w:val="TableGrid"/>
        <w:tblW w:w="9575" w:type="dxa"/>
        <w:tblInd w:w="-110" w:type="dxa"/>
        <w:tblCellMar>
          <w:left w:w="110" w:type="dxa"/>
          <w:right w:w="115" w:type="dxa"/>
        </w:tblCellMar>
        <w:tblLook w:val="04A0"/>
      </w:tblPr>
      <w:tblGrid>
        <w:gridCol w:w="8053"/>
        <w:gridCol w:w="1522"/>
      </w:tblGrid>
      <w:tr w:rsidR="007309F9" w:rsidTr="00680995">
        <w:trPr>
          <w:trHeight w:val="326"/>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07" w:firstLine="0"/>
              <w:jc w:val="center"/>
            </w:pPr>
            <w:r>
              <w:rPr>
                <w:b/>
              </w:rPr>
              <w:t>Умения и практические действия:</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3" w:firstLine="0"/>
              <w:jc w:val="center"/>
            </w:pPr>
            <w:r>
              <w:t>баллы</w:t>
            </w:r>
          </w:p>
        </w:tc>
      </w:tr>
      <w:tr w:rsidR="007309F9" w:rsidTr="00680995">
        <w:trPr>
          <w:trHeight w:val="264"/>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«действие не выполняет»</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0</w:t>
            </w:r>
          </w:p>
        </w:tc>
      </w:tr>
      <w:tr w:rsidR="007309F9" w:rsidTr="00680995">
        <w:trPr>
          <w:trHeight w:val="264"/>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«выполняет действие со значительной физической помощью»</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1</w:t>
            </w:r>
          </w:p>
        </w:tc>
      </w:tr>
      <w:tr w:rsidR="007309F9" w:rsidTr="00680995">
        <w:trPr>
          <w:trHeight w:val="279"/>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«выполняет действие с частичной физической помощью»</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2</w:t>
            </w:r>
          </w:p>
        </w:tc>
      </w:tr>
      <w:tr w:rsidR="007309F9" w:rsidTr="00680995">
        <w:trPr>
          <w:trHeight w:val="312"/>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«выполняет действие по образцу»</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3</w:t>
            </w:r>
          </w:p>
        </w:tc>
      </w:tr>
      <w:tr w:rsidR="007309F9" w:rsidTr="00680995">
        <w:trPr>
          <w:trHeight w:val="298"/>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«выполняет действие по инструкции» (вербальной или невербальной)</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4</w:t>
            </w:r>
          </w:p>
        </w:tc>
      </w:tr>
      <w:tr w:rsidR="007309F9" w:rsidTr="00680995">
        <w:trPr>
          <w:trHeight w:val="264"/>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«выполняет действие самостоятельно»</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5</w:t>
            </w:r>
          </w:p>
        </w:tc>
      </w:tr>
      <w:tr w:rsidR="007309F9" w:rsidTr="00680995">
        <w:trPr>
          <w:trHeight w:val="288"/>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 w:firstLine="0"/>
              <w:jc w:val="center"/>
            </w:pPr>
            <w:r>
              <w:rPr>
                <w:b/>
              </w:rPr>
              <w:t>Знания и представления:</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69" w:firstLine="0"/>
              <w:jc w:val="center"/>
            </w:pPr>
          </w:p>
        </w:tc>
      </w:tr>
      <w:tr w:rsidR="007309F9" w:rsidTr="00680995">
        <w:trPr>
          <w:trHeight w:val="259"/>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«не выявлено наличие представлений»</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0</w:t>
            </w:r>
          </w:p>
        </w:tc>
      </w:tr>
      <w:tr w:rsidR="007309F9" w:rsidTr="00680995">
        <w:trPr>
          <w:trHeight w:val="264"/>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«не узнает объект»,</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1</w:t>
            </w:r>
          </w:p>
        </w:tc>
      </w:tr>
      <w:tr w:rsidR="007309F9" w:rsidTr="00680995">
        <w:trPr>
          <w:trHeight w:val="264"/>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«не всегда узнает объект либо узнает по прямой подсказке»</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2</w:t>
            </w:r>
          </w:p>
        </w:tc>
      </w:tr>
      <w:tr w:rsidR="007309F9" w:rsidTr="00680995">
        <w:trPr>
          <w:trHeight w:val="264"/>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«узнает объект с косвенной подсказки»,</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3</w:t>
            </w:r>
          </w:p>
        </w:tc>
      </w:tr>
      <w:tr w:rsidR="007309F9" w:rsidTr="00680995">
        <w:trPr>
          <w:trHeight w:val="264"/>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«узнает объект»</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4</w:t>
            </w:r>
          </w:p>
        </w:tc>
      </w:tr>
      <w:tr w:rsidR="007309F9" w:rsidTr="00680995">
        <w:trPr>
          <w:trHeight w:val="259"/>
        </w:trPr>
        <w:tc>
          <w:tcPr>
            <w:tcW w:w="805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«узнает разные образы объекта»</w:t>
            </w:r>
          </w:p>
        </w:tc>
        <w:tc>
          <w:tcPr>
            <w:tcW w:w="152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4" w:firstLine="0"/>
              <w:jc w:val="center"/>
            </w:pPr>
            <w:r>
              <w:t>5</w:t>
            </w:r>
          </w:p>
        </w:tc>
      </w:tr>
    </w:tbl>
    <w:p w:rsidR="007309F9" w:rsidRDefault="007309F9" w:rsidP="007309F9">
      <w:pPr>
        <w:spacing w:after="21" w:line="259" w:lineRule="auto"/>
        <w:ind w:firstLine="0"/>
        <w:jc w:val="left"/>
      </w:pPr>
    </w:p>
    <w:p w:rsidR="007309F9" w:rsidRDefault="007309F9" w:rsidP="007309F9">
      <w:pPr>
        <w:ind w:left="-15" w:right="5"/>
      </w:pPr>
      <w:r>
        <w:t xml:space="preserve">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  Оценка </w:t>
      </w:r>
      <w:r>
        <w:rPr>
          <w:b/>
        </w:rPr>
        <w:t xml:space="preserve"> сформированности личностных результатов  </w:t>
      </w:r>
    </w:p>
    <w:p w:rsidR="007309F9" w:rsidRDefault="007309F9" w:rsidP="007309F9">
      <w:pPr>
        <w:spacing w:after="0" w:line="259" w:lineRule="auto"/>
        <w:ind w:left="711" w:firstLine="0"/>
        <w:jc w:val="left"/>
      </w:pPr>
    </w:p>
    <w:tbl>
      <w:tblPr>
        <w:tblStyle w:val="TableGrid"/>
        <w:tblW w:w="10180" w:type="dxa"/>
        <w:tblInd w:w="-269" w:type="dxa"/>
        <w:tblCellMar>
          <w:top w:w="7" w:type="dxa"/>
          <w:left w:w="106" w:type="dxa"/>
          <w:right w:w="56" w:type="dxa"/>
        </w:tblCellMar>
        <w:tblLook w:val="04A0"/>
      </w:tblPr>
      <w:tblGrid>
        <w:gridCol w:w="2101"/>
        <w:gridCol w:w="4260"/>
        <w:gridCol w:w="1032"/>
        <w:gridCol w:w="1046"/>
        <w:gridCol w:w="818"/>
        <w:gridCol w:w="923"/>
      </w:tblGrid>
      <w:tr w:rsidR="007309F9" w:rsidTr="00680995">
        <w:trPr>
          <w:trHeight w:val="264"/>
        </w:trPr>
        <w:tc>
          <w:tcPr>
            <w:tcW w:w="6920"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r>
              <w:rPr>
                <w:b/>
              </w:rPr>
              <w:t>Сформированность личностных результатов. Вид деятельности</w:t>
            </w:r>
          </w:p>
        </w:tc>
        <w:tc>
          <w:tcPr>
            <w:tcW w:w="1416"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rPr>
                <w:b/>
              </w:rPr>
              <w:t xml:space="preserve">Степень </w:t>
            </w:r>
          </w:p>
        </w:tc>
        <w:tc>
          <w:tcPr>
            <w:tcW w:w="1844"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r>
              <w:rPr>
                <w:b/>
              </w:rPr>
              <w:t>Мотивация</w:t>
            </w:r>
          </w:p>
        </w:tc>
      </w:tr>
      <w:tr w:rsidR="007309F9" w:rsidTr="00680995">
        <w:trPr>
          <w:trHeight w:val="518"/>
        </w:trPr>
        <w:tc>
          <w:tcPr>
            <w:tcW w:w="6920" w:type="dxa"/>
            <w:gridSpan w:val="2"/>
            <w:vMerge w:val="restart"/>
            <w:tcBorders>
              <w:top w:val="single" w:sz="4" w:space="0" w:color="000000"/>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1416"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roofErr w:type="spellStart"/>
            <w:r>
              <w:rPr>
                <w:b/>
              </w:rPr>
              <w:t>сформированности</w:t>
            </w:r>
            <w:proofErr w:type="spellEnd"/>
          </w:p>
        </w:tc>
        <w:tc>
          <w:tcPr>
            <w:tcW w:w="850"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994"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r>
      <w:tr w:rsidR="007309F9" w:rsidTr="00680995">
        <w:trPr>
          <w:trHeight w:val="768"/>
        </w:trPr>
        <w:tc>
          <w:tcPr>
            <w:tcW w:w="0" w:type="auto"/>
            <w:gridSpan w:val="2"/>
            <w:vMerge/>
            <w:tcBorders>
              <w:top w:val="nil"/>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t xml:space="preserve">Нача </w:t>
            </w:r>
            <w:proofErr w:type="spellStart"/>
            <w:r>
              <w:t>ло</w:t>
            </w:r>
            <w:proofErr w:type="spellEnd"/>
            <w:r>
              <w:t xml:space="preserve"> года</w:t>
            </w: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r>
              <w:t>Коне ц года</w:t>
            </w: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28" w:line="259" w:lineRule="auto"/>
              <w:ind w:left="5" w:firstLine="0"/>
              <w:jc w:val="left"/>
            </w:pPr>
            <w:r>
              <w:t>Начал</w:t>
            </w:r>
          </w:p>
          <w:p w:rsidR="007309F9" w:rsidRDefault="007309F9" w:rsidP="00680995">
            <w:pPr>
              <w:spacing w:after="0" w:line="259" w:lineRule="auto"/>
              <w:ind w:left="5" w:firstLine="0"/>
              <w:jc w:val="left"/>
            </w:pPr>
            <w:r>
              <w:t>о года</w:t>
            </w: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r>
              <w:t>Конец года</w:t>
            </w:r>
          </w:p>
        </w:tc>
      </w:tr>
      <w:tr w:rsidR="007309F9" w:rsidTr="00680995">
        <w:trPr>
          <w:trHeight w:val="265"/>
        </w:trPr>
        <w:tc>
          <w:tcPr>
            <w:tcW w:w="8336" w:type="dxa"/>
            <w:gridSpan w:val="4"/>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 w:firstLine="0"/>
              <w:jc w:val="left"/>
            </w:pPr>
            <w:r>
              <w:rPr>
                <w:b/>
              </w:rPr>
              <w:t>Нравственное развитие</w:t>
            </w:r>
          </w:p>
        </w:tc>
        <w:tc>
          <w:tcPr>
            <w:tcW w:w="850"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994"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r>
      <w:tr w:rsidR="007309F9" w:rsidTr="00680995">
        <w:trPr>
          <w:trHeight w:val="518"/>
        </w:trPr>
        <w:tc>
          <w:tcPr>
            <w:tcW w:w="6920"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tabs>
                <w:tab w:val="center" w:pos="3619"/>
              </w:tabs>
              <w:spacing w:after="0" w:line="259" w:lineRule="auto"/>
              <w:ind w:firstLine="0"/>
              <w:jc w:val="left"/>
            </w:pPr>
            <w:r>
              <w:rPr>
                <w:sz w:val="24"/>
              </w:rPr>
              <w:lastRenderedPageBreak/>
              <w:t>1.</w:t>
            </w:r>
            <w:r>
              <w:rPr>
                <w:rFonts w:ascii="Arial" w:eastAsia="Arial" w:hAnsi="Arial" w:cs="Arial"/>
                <w:sz w:val="24"/>
              </w:rPr>
              <w:tab/>
            </w:r>
            <w:r>
              <w:t>Основы персональной идентичности. Осознание себя как «Я»</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811"/>
        </w:trPr>
        <w:tc>
          <w:tcPr>
            <w:tcW w:w="6920"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pPr>
            <w:r>
              <w:rPr>
                <w:sz w:val="24"/>
              </w:rPr>
              <w:t>2.</w:t>
            </w:r>
            <w:r>
              <w:t>Социально-эмоциональное участие в процессе общения и совместной деятельности</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519"/>
        </w:trPr>
        <w:tc>
          <w:tcPr>
            <w:tcW w:w="6920"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tabs>
                <w:tab w:val="center" w:pos="3438"/>
              </w:tabs>
              <w:spacing w:after="0" w:line="259" w:lineRule="auto"/>
              <w:ind w:firstLine="0"/>
              <w:jc w:val="left"/>
            </w:pPr>
            <w:r>
              <w:rPr>
                <w:sz w:val="24"/>
              </w:rPr>
              <w:t>3.</w:t>
            </w:r>
            <w:r>
              <w:rPr>
                <w:rFonts w:ascii="Arial" w:eastAsia="Arial" w:hAnsi="Arial" w:cs="Arial"/>
                <w:sz w:val="24"/>
              </w:rPr>
              <w:tab/>
            </w:r>
            <w:r>
              <w:t>Формирование уважительного отношения к окружающим</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518"/>
        </w:trPr>
        <w:tc>
          <w:tcPr>
            <w:tcW w:w="6920"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tabs>
                <w:tab w:val="center" w:pos="3328"/>
              </w:tabs>
              <w:spacing w:after="0" w:line="259" w:lineRule="auto"/>
              <w:ind w:firstLine="0"/>
              <w:jc w:val="left"/>
            </w:pPr>
            <w:r>
              <w:rPr>
                <w:sz w:val="24"/>
              </w:rPr>
              <w:t>4.</w:t>
            </w:r>
            <w:r>
              <w:rPr>
                <w:rFonts w:ascii="Arial" w:eastAsia="Arial" w:hAnsi="Arial" w:cs="Arial"/>
                <w:sz w:val="24"/>
              </w:rPr>
              <w:tab/>
            </w:r>
            <w:r>
              <w:t>Овладение начальными навыками адаптации в социуме</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288"/>
        </w:trPr>
        <w:tc>
          <w:tcPr>
            <w:tcW w:w="1739" w:type="dxa"/>
            <w:vMerge w:val="restart"/>
            <w:tcBorders>
              <w:top w:val="single" w:sz="4" w:space="0" w:color="000000"/>
              <w:left w:val="single" w:sz="4" w:space="0" w:color="000000"/>
              <w:bottom w:val="single" w:sz="4" w:space="0" w:color="000000"/>
              <w:right w:val="single" w:sz="4" w:space="0" w:color="000000"/>
            </w:tcBorders>
          </w:tcPr>
          <w:p w:rsidR="007309F9" w:rsidRDefault="007309F9" w:rsidP="00680995">
            <w:pPr>
              <w:tabs>
                <w:tab w:val="right" w:pos="1576"/>
              </w:tabs>
              <w:spacing w:after="49" w:line="259" w:lineRule="auto"/>
              <w:ind w:firstLine="0"/>
              <w:jc w:val="left"/>
            </w:pPr>
            <w:r>
              <w:rPr>
                <w:sz w:val="24"/>
              </w:rPr>
              <w:t>5.</w:t>
            </w:r>
            <w:r>
              <w:rPr>
                <w:rFonts w:ascii="Arial" w:eastAsia="Arial" w:hAnsi="Arial" w:cs="Arial"/>
                <w:sz w:val="24"/>
              </w:rPr>
              <w:tab/>
            </w:r>
            <w:proofErr w:type="spellStart"/>
            <w:r>
              <w:t>Освоени</w:t>
            </w:r>
            <w:proofErr w:type="spellEnd"/>
          </w:p>
          <w:p w:rsidR="007309F9" w:rsidRDefault="007309F9" w:rsidP="00680995">
            <w:pPr>
              <w:spacing w:after="0" w:line="259" w:lineRule="auto"/>
              <w:ind w:left="5" w:firstLine="0"/>
              <w:jc w:val="left"/>
            </w:pPr>
            <w:r>
              <w:t xml:space="preserve">е  </w:t>
            </w:r>
          </w:p>
        </w:tc>
        <w:tc>
          <w:tcPr>
            <w:tcW w:w="518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r>
              <w:t>доступных социальных ролей</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524"/>
        </w:trPr>
        <w:tc>
          <w:tcPr>
            <w:tcW w:w="0" w:type="auto"/>
            <w:vMerge/>
            <w:tcBorders>
              <w:top w:val="nil"/>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518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r>
              <w:t>смыслов учебной деятельности</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288"/>
        </w:trPr>
        <w:tc>
          <w:tcPr>
            <w:tcW w:w="6920"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264"/>
        </w:trPr>
        <w:tc>
          <w:tcPr>
            <w:tcW w:w="8336" w:type="dxa"/>
            <w:gridSpan w:val="4"/>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 w:firstLine="0"/>
              <w:jc w:val="left"/>
            </w:pPr>
            <w:r>
              <w:rPr>
                <w:b/>
              </w:rPr>
              <w:t>Формирование экологической культуры и безопасного образа жизни</w:t>
            </w:r>
          </w:p>
        </w:tc>
        <w:tc>
          <w:tcPr>
            <w:tcW w:w="850"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994"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r>
      <w:tr w:rsidR="007309F9" w:rsidTr="00680995">
        <w:trPr>
          <w:trHeight w:val="806"/>
        </w:trPr>
        <w:tc>
          <w:tcPr>
            <w:tcW w:w="6920"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r>
              <w:rPr>
                <w:sz w:val="24"/>
              </w:rPr>
              <w:t>1.</w:t>
            </w:r>
            <w:r>
              <w:rPr>
                <w:rFonts w:ascii="Arial" w:eastAsia="Arial" w:hAnsi="Arial" w:cs="Arial"/>
                <w:sz w:val="24"/>
              </w:rPr>
              <w:tab/>
            </w:r>
            <w:r>
              <w:t xml:space="preserve">Развитие </w:t>
            </w:r>
            <w:r>
              <w:tab/>
              <w:t xml:space="preserve">навыков </w:t>
            </w:r>
            <w:r>
              <w:tab/>
              <w:t xml:space="preserve">самостоятельности </w:t>
            </w:r>
            <w:r>
              <w:tab/>
              <w:t xml:space="preserve">и </w:t>
            </w:r>
            <w:r>
              <w:tab/>
              <w:t>личной ответственности за свои поступки</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812"/>
        </w:trPr>
        <w:tc>
          <w:tcPr>
            <w:tcW w:w="6920"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pPr>
            <w:r>
              <w:rPr>
                <w:sz w:val="24"/>
              </w:rPr>
              <w:t>2.</w:t>
            </w:r>
            <w:r>
              <w:t>Развитие представлений об основах экологической культуры и безопасного поведения в окружающей среде</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523"/>
        </w:trPr>
        <w:tc>
          <w:tcPr>
            <w:tcW w:w="6920"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tabs>
                <w:tab w:val="center" w:pos="2759"/>
              </w:tabs>
              <w:spacing w:after="0" w:line="259" w:lineRule="auto"/>
              <w:ind w:firstLine="0"/>
              <w:jc w:val="left"/>
            </w:pPr>
            <w:r>
              <w:rPr>
                <w:sz w:val="24"/>
              </w:rPr>
              <w:t>3.</w:t>
            </w:r>
            <w:r>
              <w:rPr>
                <w:rFonts w:ascii="Arial" w:eastAsia="Arial" w:hAnsi="Arial" w:cs="Arial"/>
                <w:sz w:val="24"/>
              </w:rPr>
              <w:tab/>
            </w:r>
            <w:r>
              <w:t>Формирование навыков самообслуживания</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322"/>
        </w:trPr>
        <w:tc>
          <w:tcPr>
            <w:tcW w:w="1739" w:type="dxa"/>
            <w:vMerge w:val="restart"/>
            <w:tcBorders>
              <w:top w:val="single" w:sz="4" w:space="0" w:color="000000"/>
              <w:left w:val="single" w:sz="4" w:space="0" w:color="000000"/>
              <w:bottom w:val="single" w:sz="4" w:space="0" w:color="000000"/>
              <w:right w:val="single" w:sz="4" w:space="0" w:color="000000"/>
            </w:tcBorders>
          </w:tcPr>
          <w:p w:rsidR="007309F9" w:rsidRDefault="007309F9" w:rsidP="00680995">
            <w:pPr>
              <w:spacing w:after="175" w:line="291" w:lineRule="auto"/>
              <w:ind w:left="5" w:firstLine="0"/>
              <w:jc w:val="left"/>
            </w:pPr>
            <w:r>
              <w:rPr>
                <w:sz w:val="24"/>
              </w:rPr>
              <w:t>4.</w:t>
            </w:r>
            <w:r>
              <w:rPr>
                <w:rFonts w:ascii="Arial" w:eastAsia="Arial" w:hAnsi="Arial" w:cs="Arial"/>
                <w:sz w:val="24"/>
              </w:rPr>
              <w:tab/>
            </w:r>
            <w:r>
              <w:t xml:space="preserve">Формирование установки </w:t>
            </w:r>
          </w:p>
          <w:p w:rsidR="007309F9" w:rsidRDefault="007309F9" w:rsidP="00680995">
            <w:pPr>
              <w:spacing w:after="0" w:line="259" w:lineRule="auto"/>
              <w:ind w:left="5" w:firstLine="0"/>
              <w:jc w:val="left"/>
            </w:pPr>
          </w:p>
        </w:tc>
        <w:tc>
          <w:tcPr>
            <w:tcW w:w="518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r>
              <w:t>к ЗОЖ</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288"/>
        </w:trPr>
        <w:tc>
          <w:tcPr>
            <w:tcW w:w="0" w:type="auto"/>
            <w:vMerge/>
            <w:tcBorders>
              <w:top w:val="nil"/>
              <w:left w:val="single" w:sz="4" w:space="0" w:color="000000"/>
              <w:bottom w:val="nil"/>
              <w:right w:val="single" w:sz="4" w:space="0" w:color="000000"/>
            </w:tcBorders>
          </w:tcPr>
          <w:p w:rsidR="007309F9" w:rsidRDefault="007309F9" w:rsidP="00680995">
            <w:pPr>
              <w:spacing w:after="160" w:line="259" w:lineRule="auto"/>
              <w:ind w:firstLine="0"/>
              <w:jc w:val="left"/>
            </w:pPr>
          </w:p>
        </w:tc>
        <w:tc>
          <w:tcPr>
            <w:tcW w:w="518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r>
              <w:t>к труду</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764"/>
        </w:trPr>
        <w:tc>
          <w:tcPr>
            <w:tcW w:w="0" w:type="auto"/>
            <w:vMerge/>
            <w:tcBorders>
              <w:top w:val="nil"/>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518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r>
              <w:t xml:space="preserve">к </w:t>
            </w:r>
            <w:r>
              <w:tab/>
              <w:t xml:space="preserve">бережному </w:t>
            </w:r>
            <w:r>
              <w:tab/>
              <w:t xml:space="preserve">отношению </w:t>
            </w:r>
            <w:r>
              <w:tab/>
              <w:t xml:space="preserve">к </w:t>
            </w:r>
            <w:r>
              <w:tab/>
              <w:t>материальным ценностям</w:t>
            </w: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r w:rsidR="007309F9" w:rsidTr="00680995">
        <w:trPr>
          <w:trHeight w:val="288"/>
        </w:trPr>
        <w:tc>
          <w:tcPr>
            <w:tcW w:w="6920"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 w:firstLine="0"/>
              <w:jc w:val="left"/>
            </w:pPr>
          </w:p>
        </w:tc>
      </w:tr>
    </w:tbl>
    <w:p w:rsidR="007309F9" w:rsidRDefault="007309F9" w:rsidP="007309F9">
      <w:pPr>
        <w:spacing w:after="257" w:line="259" w:lineRule="auto"/>
        <w:ind w:left="10" w:hanging="10"/>
        <w:jc w:val="left"/>
      </w:pPr>
      <w:r>
        <w:rPr>
          <w:b/>
        </w:rPr>
        <w:t xml:space="preserve">Текущая оценка может быть представлена традиционно в баллах. </w:t>
      </w:r>
    </w:p>
    <w:p w:rsidR="007309F9" w:rsidRDefault="007309F9" w:rsidP="007309F9">
      <w:pPr>
        <w:spacing w:after="0" w:line="259" w:lineRule="auto"/>
        <w:ind w:left="711" w:firstLine="0"/>
        <w:jc w:val="left"/>
      </w:pPr>
    </w:p>
    <w:p w:rsidR="007309F9" w:rsidRDefault="007309F9" w:rsidP="007309F9">
      <w:pPr>
        <w:spacing w:after="0" w:line="259" w:lineRule="auto"/>
        <w:ind w:left="711" w:firstLine="0"/>
        <w:jc w:val="left"/>
      </w:pPr>
    </w:p>
    <w:p w:rsidR="007309F9" w:rsidRDefault="007309F9" w:rsidP="007309F9">
      <w:pPr>
        <w:spacing w:after="14" w:line="228" w:lineRule="auto"/>
        <w:ind w:right="9540" w:firstLine="0"/>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ectPr w:rsidR="007309F9" w:rsidSect="00B70247">
          <w:pgSz w:w="11904" w:h="16838"/>
          <w:pgMar w:top="1135" w:right="556" w:bottom="1225" w:left="993" w:header="720" w:footer="720" w:gutter="0"/>
          <w:cols w:space="720"/>
        </w:sectPr>
      </w:pPr>
    </w:p>
    <w:p w:rsidR="007309F9" w:rsidRDefault="007309F9" w:rsidP="002149FE">
      <w:pPr>
        <w:spacing w:after="16" w:line="267" w:lineRule="auto"/>
        <w:ind w:left="3745" w:right="11" w:hanging="10"/>
        <w:jc w:val="center"/>
      </w:pPr>
      <w:r>
        <w:rPr>
          <w:b/>
          <w:sz w:val="28"/>
        </w:rPr>
        <w:lastRenderedPageBreak/>
        <w:t>КАЛЕНДАРНО-ТЕМАТИЧЕСКОЕ ПЛАНИРОВАНИЕ</w:t>
      </w:r>
    </w:p>
    <w:p w:rsidR="007309F9" w:rsidRDefault="007309F9" w:rsidP="007309F9">
      <w:pPr>
        <w:spacing w:after="0" w:line="259" w:lineRule="auto"/>
        <w:ind w:firstLine="0"/>
        <w:jc w:val="left"/>
      </w:pPr>
    </w:p>
    <w:p w:rsidR="007309F9" w:rsidRDefault="007309F9" w:rsidP="007309F9">
      <w:pPr>
        <w:spacing w:after="23" w:line="259" w:lineRule="auto"/>
        <w:ind w:right="1578" w:firstLine="0"/>
        <w:jc w:val="right"/>
      </w:pPr>
      <w:r>
        <w:rPr>
          <w:b/>
        </w:rPr>
        <w:t xml:space="preserve">ТЕМАТИЧЕСКОЕ ПЛАНИРОВАНИЕ </w:t>
      </w:r>
    </w:p>
    <w:p w:rsidR="007309F9" w:rsidRDefault="007309F9" w:rsidP="007309F9">
      <w:pPr>
        <w:pStyle w:val="1"/>
        <w:ind w:left="7092" w:hanging="168"/>
      </w:pPr>
      <w:r>
        <w:t xml:space="preserve">класс </w:t>
      </w:r>
    </w:p>
    <w:tbl>
      <w:tblPr>
        <w:tblStyle w:val="TableGrid"/>
        <w:tblW w:w="14793" w:type="dxa"/>
        <w:tblInd w:w="-110" w:type="dxa"/>
        <w:tblCellMar>
          <w:top w:w="8" w:type="dxa"/>
          <w:left w:w="106" w:type="dxa"/>
          <w:right w:w="133" w:type="dxa"/>
        </w:tblCellMar>
        <w:tblLook w:val="04A0"/>
      </w:tblPr>
      <w:tblGrid>
        <w:gridCol w:w="575"/>
        <w:gridCol w:w="2218"/>
        <w:gridCol w:w="3107"/>
        <w:gridCol w:w="1436"/>
        <w:gridCol w:w="1671"/>
        <w:gridCol w:w="1441"/>
        <w:gridCol w:w="2612"/>
        <w:gridCol w:w="1733"/>
      </w:tblGrid>
      <w:tr w:rsidR="007309F9" w:rsidTr="00680995">
        <w:trPr>
          <w:trHeight w:val="192"/>
        </w:trPr>
        <w:tc>
          <w:tcPr>
            <w:tcW w:w="576" w:type="dxa"/>
            <w:vMerge w:val="restart"/>
            <w:tcBorders>
              <w:top w:val="single" w:sz="4" w:space="0" w:color="000000"/>
              <w:left w:val="single" w:sz="4" w:space="0" w:color="000000"/>
              <w:bottom w:val="single" w:sz="4" w:space="0" w:color="000000"/>
              <w:right w:val="single" w:sz="4" w:space="0" w:color="000000"/>
            </w:tcBorders>
          </w:tcPr>
          <w:p w:rsidR="007309F9" w:rsidRDefault="007309F9" w:rsidP="00680995">
            <w:pPr>
              <w:spacing w:after="13" w:line="259" w:lineRule="auto"/>
              <w:ind w:left="33" w:firstLine="0"/>
              <w:jc w:val="center"/>
            </w:pPr>
            <w:r>
              <w:rPr>
                <w:b/>
                <w:sz w:val="16"/>
              </w:rPr>
              <w:t xml:space="preserve">№ </w:t>
            </w:r>
          </w:p>
          <w:p w:rsidR="007309F9" w:rsidRDefault="007309F9" w:rsidP="00680995">
            <w:pPr>
              <w:spacing w:after="0" w:line="259" w:lineRule="auto"/>
              <w:ind w:left="23" w:firstLine="0"/>
              <w:jc w:val="center"/>
            </w:pPr>
            <w:r>
              <w:rPr>
                <w:b/>
                <w:sz w:val="16"/>
              </w:rPr>
              <w:t xml:space="preserve">п/п </w:t>
            </w:r>
          </w:p>
        </w:tc>
        <w:tc>
          <w:tcPr>
            <w:tcW w:w="2218" w:type="dxa"/>
            <w:vMerge w:val="restart"/>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339" w:right="277" w:firstLine="0"/>
              <w:jc w:val="center"/>
            </w:pPr>
            <w:r>
              <w:rPr>
                <w:b/>
                <w:sz w:val="16"/>
              </w:rPr>
              <w:t xml:space="preserve">Раздел программы </w:t>
            </w:r>
          </w:p>
        </w:tc>
        <w:tc>
          <w:tcPr>
            <w:tcW w:w="3107" w:type="dxa"/>
            <w:vMerge w:val="restart"/>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0" w:firstLine="0"/>
              <w:jc w:val="center"/>
            </w:pPr>
            <w:r>
              <w:rPr>
                <w:b/>
                <w:sz w:val="16"/>
              </w:rPr>
              <w:t xml:space="preserve">Тема </w:t>
            </w:r>
          </w:p>
        </w:tc>
        <w:tc>
          <w:tcPr>
            <w:tcW w:w="3106" w:type="dxa"/>
            <w:gridSpan w:val="2"/>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0" w:firstLine="0"/>
              <w:jc w:val="center"/>
            </w:pPr>
            <w:r>
              <w:rPr>
                <w:b/>
                <w:sz w:val="16"/>
              </w:rPr>
              <w:t xml:space="preserve">Количество часов  </w:t>
            </w:r>
          </w:p>
        </w:tc>
        <w:tc>
          <w:tcPr>
            <w:tcW w:w="1441" w:type="dxa"/>
            <w:vMerge w:val="restart"/>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9" w:firstLine="0"/>
              <w:jc w:val="center"/>
            </w:pPr>
            <w:r>
              <w:rPr>
                <w:b/>
                <w:sz w:val="16"/>
              </w:rPr>
              <w:t xml:space="preserve">Дата  </w:t>
            </w:r>
          </w:p>
        </w:tc>
        <w:tc>
          <w:tcPr>
            <w:tcW w:w="2612" w:type="dxa"/>
            <w:vMerge w:val="restart"/>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 w:firstLine="0"/>
              <w:jc w:val="center"/>
            </w:pPr>
            <w:r>
              <w:rPr>
                <w:b/>
                <w:sz w:val="16"/>
              </w:rPr>
              <w:t xml:space="preserve">Коррекционные задачи </w:t>
            </w:r>
          </w:p>
        </w:tc>
        <w:tc>
          <w:tcPr>
            <w:tcW w:w="1733" w:type="dxa"/>
            <w:vMerge w:val="restart"/>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6" w:firstLine="0"/>
              <w:jc w:val="center"/>
            </w:pPr>
            <w:r>
              <w:rPr>
                <w:b/>
                <w:sz w:val="16"/>
              </w:rPr>
              <w:t xml:space="preserve">Примечание </w:t>
            </w:r>
          </w:p>
        </w:tc>
      </w:tr>
      <w:tr w:rsidR="007309F9" w:rsidTr="00680995">
        <w:trPr>
          <w:trHeight w:val="197"/>
        </w:trPr>
        <w:tc>
          <w:tcPr>
            <w:tcW w:w="0" w:type="auto"/>
            <w:vMerge/>
            <w:tcBorders>
              <w:top w:val="nil"/>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143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31" w:firstLine="0"/>
              <w:jc w:val="center"/>
            </w:pPr>
            <w:r>
              <w:rPr>
                <w:b/>
                <w:sz w:val="16"/>
              </w:rPr>
              <w:t xml:space="preserve">теория </w:t>
            </w:r>
          </w:p>
        </w:tc>
        <w:tc>
          <w:tcPr>
            <w:tcW w:w="167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0" w:firstLine="0"/>
              <w:jc w:val="center"/>
            </w:pPr>
            <w:r>
              <w:rPr>
                <w:b/>
                <w:sz w:val="16"/>
              </w:rPr>
              <w:t xml:space="preserve">практика </w:t>
            </w:r>
          </w:p>
        </w:tc>
        <w:tc>
          <w:tcPr>
            <w:tcW w:w="0" w:type="auto"/>
            <w:vMerge/>
            <w:tcBorders>
              <w:top w:val="nil"/>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r>
      <w:tr w:rsidR="007309F9" w:rsidTr="00680995">
        <w:trPr>
          <w:trHeight w:val="192"/>
        </w:trPr>
        <w:tc>
          <w:tcPr>
            <w:tcW w:w="576"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2218"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3107"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3106" w:type="dxa"/>
            <w:gridSpan w:val="2"/>
            <w:tcBorders>
              <w:top w:val="single" w:sz="4" w:space="0" w:color="000000"/>
              <w:left w:val="nil"/>
              <w:bottom w:val="single" w:sz="4" w:space="0" w:color="000000"/>
              <w:right w:val="nil"/>
            </w:tcBorders>
          </w:tcPr>
          <w:p w:rsidR="007309F9" w:rsidRDefault="007309F9" w:rsidP="00680995">
            <w:pPr>
              <w:spacing w:after="0" w:line="259" w:lineRule="auto"/>
              <w:ind w:right="94" w:firstLine="0"/>
              <w:jc w:val="center"/>
            </w:pPr>
            <w:r>
              <w:rPr>
                <w:b/>
                <w:sz w:val="16"/>
              </w:rPr>
              <w:t xml:space="preserve">1 ЧЕТВЕРТЬ </w:t>
            </w:r>
          </w:p>
        </w:tc>
        <w:tc>
          <w:tcPr>
            <w:tcW w:w="1441"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2612"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1733"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r>
      <w:tr w:rsidR="007309F9" w:rsidTr="00680995">
        <w:trPr>
          <w:trHeight w:val="379"/>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30" w:firstLine="0"/>
              <w:jc w:val="center"/>
            </w:pPr>
            <w:r>
              <w:rPr>
                <w:b/>
                <w:sz w:val="16"/>
              </w:rPr>
              <w:t xml:space="preserve">1 </w:t>
            </w:r>
          </w:p>
          <w:p w:rsidR="007309F9" w:rsidRDefault="007309F9" w:rsidP="00680995">
            <w:pPr>
              <w:spacing w:after="0" w:line="259" w:lineRule="auto"/>
              <w:ind w:left="67"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6" w:firstLine="0"/>
              <w:jc w:val="center"/>
            </w:pPr>
            <w:r>
              <w:rPr>
                <w:b/>
                <w:sz w:val="16"/>
              </w:rPr>
              <w:t xml:space="preserve">Полиграфия </w:t>
            </w: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Виды цифровых фотоаппаратов </w:t>
            </w:r>
          </w:p>
          <w:p w:rsidR="007309F9" w:rsidRDefault="007309F9" w:rsidP="00680995">
            <w:pPr>
              <w:spacing w:after="0" w:line="259" w:lineRule="auto"/>
              <w:ind w:firstLine="0"/>
              <w:jc w:val="left"/>
            </w:pPr>
          </w:p>
        </w:tc>
        <w:tc>
          <w:tcPr>
            <w:tcW w:w="143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6" w:firstLine="0"/>
              <w:jc w:val="center"/>
            </w:pPr>
            <w:r>
              <w:rPr>
                <w:sz w:val="16"/>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67" w:firstLine="0"/>
              <w:jc w:val="center"/>
            </w:pP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7"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pPr>
            <w:r>
              <w:rPr>
                <w:sz w:val="16"/>
              </w:rPr>
              <w:t xml:space="preserve">Коррекция внимания и памяти. Развитие устной речи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3" w:firstLine="0"/>
              <w:jc w:val="center"/>
            </w:pPr>
          </w:p>
        </w:tc>
      </w:tr>
      <w:tr w:rsidR="007309F9" w:rsidTr="00680995">
        <w:trPr>
          <w:trHeight w:val="375"/>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30" w:firstLine="0"/>
              <w:jc w:val="center"/>
            </w:pPr>
            <w:r>
              <w:rPr>
                <w:b/>
                <w:sz w:val="16"/>
              </w:rPr>
              <w:t xml:space="preserve">2 </w:t>
            </w:r>
          </w:p>
          <w:p w:rsidR="007309F9" w:rsidRDefault="007309F9" w:rsidP="00680995">
            <w:pPr>
              <w:spacing w:after="0" w:line="259" w:lineRule="auto"/>
              <w:ind w:left="67"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68"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Режимы работы фотоаппарата. </w:t>
            </w:r>
          </w:p>
          <w:p w:rsidR="007309F9" w:rsidRDefault="007309F9" w:rsidP="00680995">
            <w:pPr>
              <w:spacing w:after="0" w:line="259" w:lineRule="auto"/>
              <w:ind w:firstLine="0"/>
              <w:jc w:val="left"/>
            </w:pPr>
          </w:p>
        </w:tc>
        <w:tc>
          <w:tcPr>
            <w:tcW w:w="143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6" w:firstLine="0"/>
              <w:jc w:val="center"/>
            </w:pPr>
            <w:r>
              <w:rPr>
                <w:sz w:val="16"/>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67" w:firstLine="0"/>
              <w:jc w:val="center"/>
            </w:pP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7"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pPr>
            <w:r>
              <w:rPr>
                <w:sz w:val="16"/>
              </w:rPr>
              <w:t xml:space="preserve">Коррекция внимания и памяти. Развитие устной речи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3" w:firstLine="0"/>
              <w:jc w:val="center"/>
            </w:pPr>
          </w:p>
        </w:tc>
      </w:tr>
      <w:tr w:rsidR="007309F9" w:rsidTr="00680995">
        <w:trPr>
          <w:trHeight w:val="1301"/>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30" w:firstLine="0"/>
              <w:jc w:val="center"/>
            </w:pPr>
            <w:r>
              <w:rPr>
                <w:b/>
                <w:sz w:val="16"/>
              </w:rPr>
              <w:t xml:space="preserve">3 </w:t>
            </w:r>
          </w:p>
          <w:p w:rsidR="007309F9" w:rsidRDefault="007309F9" w:rsidP="00680995">
            <w:pPr>
              <w:spacing w:after="0" w:line="259" w:lineRule="auto"/>
              <w:ind w:left="30" w:firstLine="0"/>
              <w:jc w:val="center"/>
            </w:pPr>
            <w:r>
              <w:rPr>
                <w:b/>
                <w:sz w:val="16"/>
              </w:rPr>
              <w:t xml:space="preserve">4 </w:t>
            </w:r>
          </w:p>
          <w:p w:rsidR="007309F9" w:rsidRDefault="007309F9" w:rsidP="00680995">
            <w:pPr>
              <w:spacing w:after="0" w:line="259" w:lineRule="auto"/>
              <w:ind w:left="30" w:firstLine="0"/>
              <w:jc w:val="center"/>
            </w:pPr>
            <w:r>
              <w:rPr>
                <w:b/>
                <w:sz w:val="16"/>
              </w:rPr>
              <w:t xml:space="preserve">5 </w:t>
            </w:r>
          </w:p>
          <w:p w:rsidR="007309F9" w:rsidRDefault="007309F9" w:rsidP="00680995">
            <w:pPr>
              <w:spacing w:after="0" w:line="259" w:lineRule="auto"/>
              <w:ind w:left="30" w:firstLine="0"/>
              <w:jc w:val="center"/>
            </w:pPr>
            <w:r>
              <w:rPr>
                <w:b/>
                <w:sz w:val="16"/>
              </w:rPr>
              <w:t xml:space="preserve">6 </w:t>
            </w:r>
          </w:p>
          <w:p w:rsidR="007309F9" w:rsidRDefault="007309F9" w:rsidP="00680995">
            <w:pPr>
              <w:spacing w:after="0" w:line="259" w:lineRule="auto"/>
              <w:ind w:left="30" w:firstLine="0"/>
              <w:jc w:val="center"/>
            </w:pPr>
            <w:r>
              <w:rPr>
                <w:b/>
                <w:sz w:val="16"/>
              </w:rPr>
              <w:t xml:space="preserve">7 </w:t>
            </w:r>
          </w:p>
          <w:p w:rsidR="007309F9" w:rsidRDefault="007309F9" w:rsidP="00680995">
            <w:pPr>
              <w:spacing w:after="0" w:line="259" w:lineRule="auto"/>
              <w:ind w:left="30" w:firstLine="0"/>
              <w:jc w:val="center"/>
            </w:pPr>
            <w:r>
              <w:rPr>
                <w:b/>
                <w:sz w:val="16"/>
              </w:rPr>
              <w:t xml:space="preserve">8 </w:t>
            </w:r>
          </w:p>
          <w:p w:rsidR="007309F9" w:rsidRDefault="007309F9" w:rsidP="00680995">
            <w:pPr>
              <w:spacing w:after="0" w:line="259" w:lineRule="auto"/>
              <w:ind w:left="67"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68"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right="98" w:firstLine="0"/>
            </w:pPr>
            <w:r>
              <w:rPr>
                <w:b/>
                <w:i/>
                <w:sz w:val="16"/>
              </w:rPr>
              <w:t>Практическая работа:</w:t>
            </w:r>
            <w:r>
              <w:rPr>
                <w:sz w:val="16"/>
              </w:rPr>
              <w:t xml:space="preserve"> Выбор объекта, включение фотоаппарата, настройка изображения, фотографирование, удаление некачественных снимков, выключение фотоаппарата. </w:t>
            </w:r>
          </w:p>
        </w:tc>
        <w:tc>
          <w:tcPr>
            <w:tcW w:w="143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2" w:firstLine="0"/>
              <w:jc w:val="center"/>
            </w:pPr>
          </w:p>
        </w:tc>
        <w:tc>
          <w:tcPr>
            <w:tcW w:w="167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0" w:firstLine="0"/>
              <w:jc w:val="center"/>
            </w:pPr>
            <w:r>
              <w:rPr>
                <w:sz w:val="16"/>
              </w:rPr>
              <w:t xml:space="preserve">6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7"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right="244" w:firstLine="0"/>
            </w:pPr>
            <w:r>
              <w:rPr>
                <w:sz w:val="16"/>
              </w:rPr>
              <w:t xml:space="preserve">Коррекция внимания и памяти.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3" w:firstLine="0"/>
              <w:jc w:val="center"/>
            </w:pPr>
          </w:p>
        </w:tc>
      </w:tr>
      <w:tr w:rsidR="007309F9" w:rsidTr="00680995">
        <w:trPr>
          <w:trHeight w:val="744"/>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30" w:firstLine="0"/>
              <w:jc w:val="center"/>
            </w:pPr>
            <w:r>
              <w:rPr>
                <w:b/>
                <w:sz w:val="16"/>
              </w:rPr>
              <w:t xml:space="preserve">9 </w:t>
            </w:r>
          </w:p>
          <w:p w:rsidR="007309F9" w:rsidRDefault="007309F9" w:rsidP="00680995">
            <w:pPr>
              <w:spacing w:after="0" w:line="259" w:lineRule="auto"/>
              <w:ind w:left="67" w:firstLine="0"/>
              <w:jc w:val="center"/>
            </w:pPr>
          </w:p>
          <w:p w:rsidR="007309F9" w:rsidRDefault="007309F9" w:rsidP="00680995">
            <w:pPr>
              <w:spacing w:after="0" w:line="259" w:lineRule="auto"/>
              <w:ind w:left="67"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4" w:firstLine="0"/>
              <w:jc w:val="center"/>
            </w:pPr>
            <w:r>
              <w:rPr>
                <w:b/>
                <w:sz w:val="16"/>
              </w:rPr>
              <w:t xml:space="preserve">Керамика </w:t>
            </w: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5" w:line="278" w:lineRule="auto"/>
              <w:ind w:firstLine="0"/>
              <w:jc w:val="left"/>
            </w:pPr>
            <w:r>
              <w:rPr>
                <w:i/>
                <w:sz w:val="16"/>
              </w:rPr>
              <w:t>Работа с пластилином.</w:t>
            </w:r>
            <w:r>
              <w:rPr>
                <w:sz w:val="16"/>
              </w:rPr>
              <w:t xml:space="preserve"> Виды пластилина.  </w:t>
            </w:r>
          </w:p>
          <w:p w:rsidR="007309F9" w:rsidRDefault="007309F9" w:rsidP="00680995">
            <w:pPr>
              <w:spacing w:after="0" w:line="259" w:lineRule="auto"/>
              <w:ind w:firstLine="0"/>
              <w:jc w:val="left"/>
            </w:pPr>
            <w:r>
              <w:rPr>
                <w:sz w:val="16"/>
              </w:rPr>
              <w:t xml:space="preserve">Свойства пластилина.  </w:t>
            </w:r>
          </w:p>
          <w:p w:rsidR="007309F9" w:rsidRDefault="007309F9" w:rsidP="00680995">
            <w:pPr>
              <w:spacing w:after="0" w:line="259" w:lineRule="auto"/>
              <w:ind w:firstLine="0"/>
              <w:jc w:val="left"/>
            </w:pPr>
          </w:p>
        </w:tc>
        <w:tc>
          <w:tcPr>
            <w:tcW w:w="143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6" w:firstLine="0"/>
              <w:jc w:val="center"/>
            </w:pPr>
            <w:r>
              <w:rPr>
                <w:sz w:val="16"/>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67" w:firstLine="0"/>
              <w:jc w:val="center"/>
            </w:pP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7"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pPr>
            <w:r>
              <w:rPr>
                <w:sz w:val="16"/>
              </w:rPr>
              <w:t xml:space="preserve">Коррекция внимания и памяти. Развитие устной речи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3" w:firstLine="0"/>
              <w:jc w:val="center"/>
            </w:pPr>
          </w:p>
        </w:tc>
      </w:tr>
      <w:tr w:rsidR="007309F9" w:rsidTr="00680995">
        <w:trPr>
          <w:trHeight w:val="380"/>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35" w:firstLine="0"/>
              <w:jc w:val="center"/>
            </w:pPr>
            <w:r>
              <w:rPr>
                <w:b/>
                <w:sz w:val="16"/>
              </w:rPr>
              <w:t xml:space="preserve">10 </w:t>
            </w:r>
          </w:p>
          <w:p w:rsidR="007309F9" w:rsidRDefault="007309F9" w:rsidP="00680995">
            <w:pPr>
              <w:spacing w:after="0" w:line="259" w:lineRule="auto"/>
              <w:ind w:left="67"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68"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right="353" w:firstLine="0"/>
            </w:pPr>
            <w:r>
              <w:rPr>
                <w:sz w:val="16"/>
              </w:rPr>
              <w:t xml:space="preserve">Подготовка рабочего места. Техника безопасности. </w:t>
            </w:r>
          </w:p>
        </w:tc>
        <w:tc>
          <w:tcPr>
            <w:tcW w:w="143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6" w:firstLine="0"/>
              <w:jc w:val="center"/>
            </w:pPr>
            <w:r>
              <w:rPr>
                <w:sz w:val="16"/>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67" w:firstLine="0"/>
              <w:jc w:val="center"/>
            </w:pP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7"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pPr>
            <w:r>
              <w:rPr>
                <w:sz w:val="16"/>
              </w:rPr>
              <w:t xml:space="preserve">Коррекция внимания и памяти. Развитие устной речи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3" w:firstLine="0"/>
              <w:jc w:val="center"/>
            </w:pPr>
          </w:p>
        </w:tc>
      </w:tr>
      <w:tr w:rsidR="007309F9" w:rsidTr="00680995">
        <w:trPr>
          <w:trHeight w:val="1296"/>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35" w:firstLine="0"/>
              <w:jc w:val="center"/>
            </w:pPr>
            <w:r>
              <w:rPr>
                <w:b/>
                <w:sz w:val="16"/>
              </w:rPr>
              <w:t xml:space="preserve">11 </w:t>
            </w:r>
          </w:p>
          <w:p w:rsidR="007309F9" w:rsidRDefault="007309F9" w:rsidP="00680995">
            <w:pPr>
              <w:spacing w:after="0" w:line="259" w:lineRule="auto"/>
              <w:ind w:left="35" w:firstLine="0"/>
              <w:jc w:val="center"/>
            </w:pPr>
            <w:r>
              <w:rPr>
                <w:b/>
                <w:sz w:val="16"/>
              </w:rPr>
              <w:t xml:space="preserve">12 </w:t>
            </w:r>
          </w:p>
          <w:p w:rsidR="007309F9" w:rsidRDefault="007309F9" w:rsidP="00680995">
            <w:pPr>
              <w:spacing w:after="0" w:line="259" w:lineRule="auto"/>
              <w:ind w:left="35" w:firstLine="0"/>
              <w:jc w:val="center"/>
            </w:pPr>
            <w:r>
              <w:rPr>
                <w:b/>
                <w:sz w:val="16"/>
              </w:rPr>
              <w:t xml:space="preserve">13 </w:t>
            </w:r>
          </w:p>
          <w:p w:rsidR="007309F9" w:rsidRDefault="007309F9" w:rsidP="00680995">
            <w:pPr>
              <w:spacing w:after="0" w:line="259" w:lineRule="auto"/>
              <w:ind w:left="35" w:firstLine="0"/>
              <w:jc w:val="center"/>
            </w:pPr>
            <w:r>
              <w:rPr>
                <w:b/>
                <w:sz w:val="16"/>
              </w:rPr>
              <w:t xml:space="preserve">14 </w:t>
            </w:r>
          </w:p>
          <w:p w:rsidR="007309F9" w:rsidRDefault="007309F9" w:rsidP="00680995">
            <w:pPr>
              <w:spacing w:after="0" w:line="259" w:lineRule="auto"/>
              <w:ind w:left="35" w:firstLine="0"/>
              <w:jc w:val="center"/>
            </w:pPr>
            <w:r>
              <w:rPr>
                <w:b/>
                <w:sz w:val="16"/>
              </w:rPr>
              <w:t xml:space="preserve">15 </w:t>
            </w:r>
          </w:p>
          <w:p w:rsidR="007309F9" w:rsidRDefault="007309F9" w:rsidP="00680995">
            <w:pPr>
              <w:spacing w:after="0" w:line="259" w:lineRule="auto"/>
              <w:ind w:left="35" w:firstLine="0"/>
              <w:jc w:val="center"/>
            </w:pPr>
            <w:r>
              <w:rPr>
                <w:b/>
                <w:sz w:val="16"/>
              </w:rPr>
              <w:t xml:space="preserve">16 </w:t>
            </w:r>
          </w:p>
          <w:p w:rsidR="007309F9" w:rsidRDefault="007309F9" w:rsidP="00680995">
            <w:pPr>
              <w:spacing w:after="0" w:line="259" w:lineRule="auto"/>
              <w:ind w:left="67"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68"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13" w:line="259" w:lineRule="auto"/>
              <w:ind w:firstLine="0"/>
              <w:jc w:val="left"/>
            </w:pPr>
            <w:r>
              <w:rPr>
                <w:sz w:val="16"/>
              </w:rPr>
              <w:t xml:space="preserve">Основные приемы лепки из пластилина </w:t>
            </w:r>
          </w:p>
          <w:p w:rsidR="007309F9" w:rsidRDefault="007309F9" w:rsidP="00680995">
            <w:pPr>
              <w:spacing w:after="0" w:line="254" w:lineRule="auto"/>
              <w:ind w:right="163" w:firstLine="0"/>
            </w:pPr>
            <w:r>
              <w:rPr>
                <w:sz w:val="16"/>
              </w:rPr>
              <w:t xml:space="preserve">(скатывание, раскатывание, сплющивание, </w:t>
            </w:r>
            <w:proofErr w:type="spellStart"/>
            <w:r>
              <w:rPr>
                <w:sz w:val="16"/>
              </w:rPr>
              <w:t>прищипывание</w:t>
            </w:r>
            <w:proofErr w:type="spellEnd"/>
            <w:r>
              <w:rPr>
                <w:sz w:val="16"/>
              </w:rPr>
              <w:t xml:space="preserve">, оттягивание, заглаживание, разрезание, соединение) </w:t>
            </w:r>
          </w:p>
          <w:p w:rsidR="007309F9" w:rsidRDefault="007309F9" w:rsidP="00680995">
            <w:pPr>
              <w:spacing w:after="0" w:line="259" w:lineRule="auto"/>
              <w:ind w:firstLine="0"/>
              <w:jc w:val="left"/>
            </w:pPr>
          </w:p>
        </w:tc>
        <w:tc>
          <w:tcPr>
            <w:tcW w:w="143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2" w:firstLine="0"/>
              <w:jc w:val="center"/>
            </w:pPr>
          </w:p>
        </w:tc>
        <w:tc>
          <w:tcPr>
            <w:tcW w:w="167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0" w:firstLine="0"/>
              <w:jc w:val="center"/>
            </w:pPr>
            <w:r>
              <w:rPr>
                <w:sz w:val="16"/>
              </w:rPr>
              <w:t xml:space="preserve">6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7"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right="244" w:firstLine="0"/>
            </w:pPr>
            <w:r>
              <w:rPr>
                <w:sz w:val="16"/>
              </w:rPr>
              <w:t xml:space="preserve">Коррекция внимания и памяти.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3" w:firstLine="0"/>
              <w:jc w:val="center"/>
            </w:pPr>
          </w:p>
        </w:tc>
      </w:tr>
      <w:tr w:rsidR="007309F9" w:rsidTr="00680995">
        <w:trPr>
          <w:trHeight w:val="206"/>
        </w:trPr>
        <w:tc>
          <w:tcPr>
            <w:tcW w:w="576"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2218"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3107"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3106" w:type="dxa"/>
            <w:gridSpan w:val="2"/>
            <w:tcBorders>
              <w:top w:val="single" w:sz="4" w:space="0" w:color="000000"/>
              <w:left w:val="nil"/>
              <w:bottom w:val="single" w:sz="4" w:space="0" w:color="000000"/>
              <w:right w:val="nil"/>
            </w:tcBorders>
          </w:tcPr>
          <w:p w:rsidR="007309F9" w:rsidRDefault="007309F9" w:rsidP="00680995">
            <w:pPr>
              <w:spacing w:after="0" w:line="259" w:lineRule="auto"/>
              <w:ind w:right="94" w:firstLine="0"/>
              <w:jc w:val="center"/>
            </w:pPr>
            <w:r>
              <w:rPr>
                <w:b/>
                <w:sz w:val="16"/>
              </w:rPr>
              <w:t xml:space="preserve">2 ЧЕТВЕРТЬ </w:t>
            </w:r>
          </w:p>
        </w:tc>
        <w:tc>
          <w:tcPr>
            <w:tcW w:w="1441"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2612"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1733"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r>
      <w:tr w:rsidR="007309F9" w:rsidTr="00680995">
        <w:trPr>
          <w:trHeight w:val="206"/>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35" w:firstLine="0"/>
              <w:jc w:val="center"/>
            </w:pPr>
            <w:r>
              <w:rPr>
                <w:b/>
                <w:sz w:val="16"/>
              </w:rPr>
              <w:t xml:space="preserve">17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6" w:firstLine="0"/>
              <w:jc w:val="center"/>
            </w:pPr>
            <w:r>
              <w:rPr>
                <w:b/>
                <w:sz w:val="16"/>
              </w:rPr>
              <w:t xml:space="preserve">Полиграфия </w:t>
            </w: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rPr>
                <w:b/>
                <w:i/>
                <w:sz w:val="16"/>
              </w:rPr>
              <w:t>Практическая работа:</w:t>
            </w:r>
            <w:r>
              <w:rPr>
                <w:sz w:val="16"/>
              </w:rPr>
              <w:t xml:space="preserve"> Выполнение </w:t>
            </w:r>
          </w:p>
        </w:tc>
        <w:tc>
          <w:tcPr>
            <w:tcW w:w="143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2" w:firstLine="0"/>
              <w:jc w:val="center"/>
            </w:pPr>
          </w:p>
        </w:tc>
        <w:tc>
          <w:tcPr>
            <w:tcW w:w="167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20" w:firstLine="0"/>
              <w:jc w:val="center"/>
            </w:pPr>
            <w:r>
              <w:rPr>
                <w:sz w:val="16"/>
              </w:rPr>
              <w:t xml:space="preserve">2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57"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Коррекция внимания. Коррекция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3" w:firstLine="0"/>
              <w:jc w:val="center"/>
            </w:pPr>
          </w:p>
        </w:tc>
      </w:tr>
    </w:tbl>
    <w:p w:rsidR="007309F9" w:rsidRDefault="007309F9" w:rsidP="007309F9">
      <w:pPr>
        <w:spacing w:after="0" w:line="259" w:lineRule="auto"/>
        <w:ind w:left="-1133" w:right="11954" w:firstLine="0"/>
        <w:jc w:val="left"/>
      </w:pPr>
    </w:p>
    <w:tbl>
      <w:tblPr>
        <w:tblStyle w:val="TableGrid"/>
        <w:tblW w:w="14793" w:type="dxa"/>
        <w:tblInd w:w="-110" w:type="dxa"/>
        <w:tblCellMar>
          <w:top w:w="8" w:type="dxa"/>
          <w:right w:w="79" w:type="dxa"/>
        </w:tblCellMar>
        <w:tblLook w:val="04A0"/>
      </w:tblPr>
      <w:tblGrid>
        <w:gridCol w:w="575"/>
        <w:gridCol w:w="2218"/>
        <w:gridCol w:w="3107"/>
        <w:gridCol w:w="898"/>
        <w:gridCol w:w="110"/>
        <w:gridCol w:w="428"/>
        <w:gridCol w:w="792"/>
        <w:gridCol w:w="879"/>
        <w:gridCol w:w="1441"/>
        <w:gridCol w:w="2612"/>
        <w:gridCol w:w="1733"/>
      </w:tblGrid>
      <w:tr w:rsidR="007309F9" w:rsidTr="00680995">
        <w:trPr>
          <w:trHeight w:val="380"/>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18 </w:t>
            </w:r>
          </w:p>
          <w:p w:rsidR="007309F9" w:rsidRDefault="007309F9" w:rsidP="00680995">
            <w:pPr>
              <w:spacing w:after="0" w:line="259" w:lineRule="auto"/>
              <w:ind w:left="118"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jc w:val="left"/>
            </w:pPr>
            <w:r>
              <w:rPr>
                <w:sz w:val="16"/>
              </w:rPr>
              <w:t xml:space="preserve">копировальных работ. </w:t>
            </w:r>
          </w:p>
          <w:p w:rsidR="007309F9" w:rsidRDefault="007309F9" w:rsidP="00680995">
            <w:pPr>
              <w:spacing w:after="0" w:line="259" w:lineRule="auto"/>
              <w:ind w:left="106" w:firstLine="0"/>
              <w:jc w:val="left"/>
            </w:pP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jc w:val="left"/>
            </w:pPr>
            <w:r>
              <w:rPr>
                <w:sz w:val="16"/>
              </w:rPr>
              <w:t xml:space="preserve">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r>
      <w:tr w:rsidR="007309F9" w:rsidTr="00680995">
        <w:trPr>
          <w:trHeight w:val="562"/>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lastRenderedPageBreak/>
              <w:t xml:space="preserve">19 </w:t>
            </w:r>
          </w:p>
          <w:p w:rsidR="007309F9" w:rsidRDefault="007309F9" w:rsidP="00680995">
            <w:pPr>
              <w:spacing w:after="0" w:line="259" w:lineRule="auto"/>
              <w:ind w:left="118"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6" w:firstLine="0"/>
              <w:jc w:val="left"/>
            </w:pPr>
            <w:r>
              <w:rPr>
                <w:sz w:val="16"/>
              </w:rPr>
              <w:t xml:space="preserve">Техника безопасности и организация рабочего места при работе на компьютере. </w:t>
            </w: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04" w:firstLine="0"/>
              <w:jc w:val="center"/>
            </w:pPr>
            <w:r>
              <w:rPr>
                <w:sz w:val="16"/>
              </w:rPr>
              <w:t xml:space="preserve">1 </w:t>
            </w: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left="43" w:firstLine="0"/>
              <w:jc w:val="left"/>
            </w:pP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pPr>
            <w:r>
              <w:rPr>
                <w:sz w:val="16"/>
              </w:rPr>
              <w:t xml:space="preserve">Коррекция внимания и памяти. Развитие устной речи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932"/>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20 </w:t>
            </w:r>
          </w:p>
          <w:p w:rsidR="007309F9" w:rsidRDefault="007309F9" w:rsidP="00680995">
            <w:pPr>
              <w:spacing w:after="0" w:line="259" w:lineRule="auto"/>
              <w:ind w:left="86" w:firstLine="0"/>
              <w:jc w:val="center"/>
            </w:pPr>
            <w:r>
              <w:rPr>
                <w:b/>
                <w:sz w:val="16"/>
              </w:rPr>
              <w:t xml:space="preserve">21 </w:t>
            </w:r>
          </w:p>
          <w:p w:rsidR="007309F9" w:rsidRDefault="007309F9" w:rsidP="00680995">
            <w:pPr>
              <w:spacing w:after="0" w:line="259" w:lineRule="auto"/>
              <w:ind w:left="86" w:firstLine="0"/>
              <w:jc w:val="center"/>
            </w:pPr>
            <w:r>
              <w:rPr>
                <w:b/>
                <w:sz w:val="16"/>
              </w:rPr>
              <w:t xml:space="preserve">22 </w:t>
            </w:r>
          </w:p>
          <w:p w:rsidR="007309F9" w:rsidRDefault="007309F9" w:rsidP="00680995">
            <w:pPr>
              <w:spacing w:after="0" w:line="259" w:lineRule="auto"/>
              <w:ind w:left="86" w:firstLine="0"/>
              <w:jc w:val="center"/>
            </w:pPr>
            <w:r>
              <w:rPr>
                <w:b/>
                <w:sz w:val="16"/>
              </w:rPr>
              <w:t xml:space="preserve">23 </w:t>
            </w:r>
          </w:p>
          <w:p w:rsidR="007309F9" w:rsidRDefault="007309F9" w:rsidP="00680995">
            <w:pPr>
              <w:spacing w:after="0" w:line="259" w:lineRule="auto"/>
              <w:ind w:left="86" w:firstLine="0"/>
              <w:jc w:val="center"/>
            </w:pPr>
            <w:r>
              <w:rPr>
                <w:b/>
                <w:sz w:val="16"/>
              </w:rPr>
              <w:t xml:space="preserve">24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jc w:val="left"/>
            </w:pPr>
            <w:r>
              <w:rPr>
                <w:b/>
                <w:i/>
                <w:sz w:val="16"/>
              </w:rPr>
              <w:t>Практическая работа:</w:t>
            </w:r>
            <w:r>
              <w:rPr>
                <w:sz w:val="16"/>
              </w:rPr>
              <w:t xml:space="preserve"> Набор заданного текста в программе </w:t>
            </w:r>
            <w:proofErr w:type="spellStart"/>
            <w:r>
              <w:rPr>
                <w:sz w:val="16"/>
              </w:rPr>
              <w:t>MicrosoftWord</w:t>
            </w:r>
            <w:proofErr w:type="spellEnd"/>
            <w:r>
              <w:rPr>
                <w:sz w:val="16"/>
              </w:rPr>
              <w:t>.</w:t>
            </w: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51" w:firstLine="0"/>
              <w:jc w:val="center"/>
            </w:pP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5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pPr>
            <w:r>
              <w:rPr>
                <w:sz w:val="16"/>
              </w:rPr>
              <w:t xml:space="preserve">Коррекция внимания.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744"/>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25 </w:t>
            </w:r>
          </w:p>
          <w:p w:rsidR="007309F9" w:rsidRDefault="007309F9" w:rsidP="00680995">
            <w:pPr>
              <w:spacing w:after="0" w:line="259" w:lineRule="auto"/>
              <w:ind w:left="86" w:firstLine="0"/>
              <w:jc w:val="center"/>
            </w:pPr>
            <w:r>
              <w:rPr>
                <w:b/>
                <w:sz w:val="16"/>
              </w:rPr>
              <w:t xml:space="preserve">26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5" w:firstLine="0"/>
              <w:jc w:val="center"/>
            </w:pPr>
            <w:r>
              <w:rPr>
                <w:b/>
                <w:sz w:val="16"/>
              </w:rPr>
              <w:t xml:space="preserve">Керамика </w:t>
            </w: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200" w:firstLine="0"/>
            </w:pPr>
            <w:r>
              <w:rPr>
                <w:b/>
                <w:i/>
                <w:sz w:val="16"/>
              </w:rPr>
              <w:t xml:space="preserve">Практическая работа: </w:t>
            </w:r>
            <w:r>
              <w:rPr>
                <w:sz w:val="16"/>
              </w:rPr>
              <w:t xml:space="preserve">Раскатывание глины скалкой. Вырезание формы по шаблону (шило, стека и др.). Обработка краев изделия. </w:t>
            </w: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51" w:firstLine="0"/>
              <w:jc w:val="center"/>
            </w:pP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2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jc w:val="left"/>
            </w:pP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562"/>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27 </w:t>
            </w:r>
          </w:p>
          <w:p w:rsidR="007309F9" w:rsidRDefault="007309F9" w:rsidP="00680995">
            <w:pPr>
              <w:spacing w:after="0" w:line="259" w:lineRule="auto"/>
              <w:ind w:left="86" w:firstLine="0"/>
              <w:jc w:val="center"/>
            </w:pPr>
            <w:r>
              <w:rPr>
                <w:b/>
                <w:sz w:val="16"/>
              </w:rPr>
              <w:t xml:space="preserve">28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jc w:val="left"/>
            </w:pPr>
            <w:r>
              <w:rPr>
                <w:b/>
                <w:i/>
                <w:sz w:val="16"/>
              </w:rPr>
              <w:t>Практическая работа:</w:t>
            </w:r>
            <w:r>
              <w:rPr>
                <w:sz w:val="16"/>
              </w:rPr>
              <w:t xml:space="preserve"> Катание колбаски. Катание шарика. Набивка формы. </w:t>
            </w: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51" w:firstLine="0"/>
              <w:jc w:val="center"/>
            </w:pP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2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jc w:val="left"/>
            </w:pP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932"/>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29 </w:t>
            </w:r>
          </w:p>
          <w:p w:rsidR="007309F9" w:rsidRDefault="007309F9" w:rsidP="00680995">
            <w:pPr>
              <w:spacing w:after="0" w:line="259" w:lineRule="auto"/>
              <w:ind w:left="86" w:firstLine="0"/>
              <w:jc w:val="center"/>
            </w:pPr>
            <w:r>
              <w:rPr>
                <w:b/>
                <w:sz w:val="16"/>
              </w:rPr>
              <w:t xml:space="preserve">30 </w:t>
            </w:r>
          </w:p>
          <w:p w:rsidR="007309F9" w:rsidRDefault="007309F9" w:rsidP="00680995">
            <w:pPr>
              <w:spacing w:after="0" w:line="259" w:lineRule="auto"/>
              <w:ind w:left="86" w:firstLine="0"/>
              <w:jc w:val="center"/>
            </w:pPr>
            <w:r>
              <w:rPr>
                <w:b/>
                <w:sz w:val="16"/>
              </w:rPr>
              <w:t xml:space="preserve">31 </w:t>
            </w:r>
          </w:p>
          <w:p w:rsidR="007309F9" w:rsidRDefault="007309F9" w:rsidP="00680995">
            <w:pPr>
              <w:spacing w:after="0" w:line="259" w:lineRule="auto"/>
              <w:ind w:left="86" w:firstLine="0"/>
              <w:jc w:val="center"/>
            </w:pPr>
            <w:r>
              <w:rPr>
                <w:b/>
                <w:sz w:val="16"/>
              </w:rPr>
              <w:t xml:space="preserve">32 </w:t>
            </w:r>
          </w:p>
          <w:p w:rsidR="007309F9" w:rsidRDefault="007309F9" w:rsidP="00680995">
            <w:pPr>
              <w:spacing w:after="0" w:line="259" w:lineRule="auto"/>
              <w:ind w:left="118"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114" w:firstLine="0"/>
            </w:pPr>
            <w:r>
              <w:rPr>
                <w:sz w:val="16"/>
              </w:rPr>
              <w:t xml:space="preserve">Декоративная отделка изделия </w:t>
            </w:r>
            <w:r>
              <w:rPr>
                <w:b/>
                <w:i/>
                <w:sz w:val="16"/>
              </w:rPr>
              <w:t xml:space="preserve"> Практическая работа:</w:t>
            </w:r>
            <w:r>
              <w:rPr>
                <w:sz w:val="16"/>
              </w:rPr>
              <w:t xml:space="preserve">  Нанесение рисунка, присоединение мелких деталей, придание фактуры.  </w:t>
            </w: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04" w:firstLine="0"/>
              <w:jc w:val="center"/>
            </w:pPr>
            <w:r>
              <w:rPr>
                <w:sz w:val="16"/>
              </w:rPr>
              <w:t xml:space="preserve">1 </w:t>
            </w: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3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jc w:val="left"/>
            </w:pP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206"/>
        </w:trPr>
        <w:tc>
          <w:tcPr>
            <w:tcW w:w="6909" w:type="dxa"/>
            <w:gridSpan w:val="5"/>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1219" w:type="dxa"/>
            <w:gridSpan w:val="2"/>
            <w:tcBorders>
              <w:top w:val="single" w:sz="4" w:space="0" w:color="000000"/>
              <w:left w:val="nil"/>
              <w:bottom w:val="single" w:sz="4" w:space="0" w:color="000000"/>
              <w:right w:val="nil"/>
            </w:tcBorders>
          </w:tcPr>
          <w:p w:rsidR="007309F9" w:rsidRDefault="007309F9" w:rsidP="00680995">
            <w:pPr>
              <w:spacing w:after="0" w:line="259" w:lineRule="auto"/>
              <w:ind w:firstLine="0"/>
              <w:jc w:val="left"/>
            </w:pPr>
            <w:r>
              <w:rPr>
                <w:b/>
                <w:sz w:val="16"/>
              </w:rPr>
              <w:t xml:space="preserve">3 ЧЕТВЕРТЬ </w:t>
            </w:r>
          </w:p>
        </w:tc>
        <w:tc>
          <w:tcPr>
            <w:tcW w:w="6664" w:type="dxa"/>
            <w:gridSpan w:val="4"/>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r>
      <w:tr w:rsidR="007309F9" w:rsidTr="00680995">
        <w:trPr>
          <w:trHeight w:val="562"/>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33 </w:t>
            </w:r>
          </w:p>
          <w:p w:rsidR="007309F9" w:rsidRDefault="007309F9" w:rsidP="00680995">
            <w:pPr>
              <w:spacing w:after="0" w:line="259" w:lineRule="auto"/>
              <w:ind w:left="86" w:firstLine="0"/>
              <w:jc w:val="center"/>
            </w:pPr>
            <w:r>
              <w:rPr>
                <w:b/>
                <w:sz w:val="16"/>
              </w:rPr>
              <w:t xml:space="preserve">34 </w:t>
            </w:r>
          </w:p>
          <w:p w:rsidR="007309F9" w:rsidRDefault="007309F9" w:rsidP="00680995">
            <w:pPr>
              <w:spacing w:after="0" w:line="259" w:lineRule="auto"/>
              <w:ind w:left="118"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1" w:firstLine="0"/>
              <w:jc w:val="center"/>
            </w:pPr>
            <w:r>
              <w:rPr>
                <w:b/>
                <w:sz w:val="16"/>
              </w:rPr>
              <w:t xml:space="preserve">Шитье </w:t>
            </w: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59" w:firstLine="0"/>
            </w:pPr>
            <w:r>
              <w:rPr>
                <w:b/>
                <w:i/>
                <w:sz w:val="16"/>
              </w:rPr>
              <w:t>Пошив мини-квилта из лоскутков: Практическая работа:</w:t>
            </w:r>
            <w:r>
              <w:rPr>
                <w:sz w:val="16"/>
              </w:rPr>
              <w:t xml:space="preserve">  Раскрой деталей мини-квилта по шаблону </w:t>
            </w: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51" w:firstLine="0"/>
              <w:jc w:val="center"/>
            </w:pP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2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40" w:firstLine="0"/>
            </w:pPr>
            <w:r>
              <w:rPr>
                <w:sz w:val="16"/>
              </w:rPr>
              <w:t xml:space="preserve">Память, мышление, применяя ЗУН по показу и образцам.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1296"/>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35 </w:t>
            </w:r>
          </w:p>
          <w:p w:rsidR="007309F9" w:rsidRDefault="007309F9" w:rsidP="00680995">
            <w:pPr>
              <w:spacing w:after="0" w:line="259" w:lineRule="auto"/>
              <w:ind w:left="86" w:firstLine="0"/>
              <w:jc w:val="center"/>
            </w:pPr>
            <w:r>
              <w:rPr>
                <w:b/>
                <w:sz w:val="16"/>
              </w:rPr>
              <w:t xml:space="preserve">36 </w:t>
            </w:r>
          </w:p>
          <w:p w:rsidR="007309F9" w:rsidRDefault="007309F9" w:rsidP="00680995">
            <w:pPr>
              <w:spacing w:after="0" w:line="259" w:lineRule="auto"/>
              <w:ind w:left="86" w:firstLine="0"/>
              <w:jc w:val="center"/>
            </w:pPr>
            <w:r>
              <w:rPr>
                <w:b/>
                <w:sz w:val="16"/>
              </w:rPr>
              <w:t xml:space="preserve">37 </w:t>
            </w:r>
          </w:p>
          <w:p w:rsidR="007309F9" w:rsidRDefault="007309F9" w:rsidP="00680995">
            <w:pPr>
              <w:spacing w:after="0" w:line="259" w:lineRule="auto"/>
              <w:ind w:left="86" w:firstLine="0"/>
              <w:jc w:val="center"/>
            </w:pPr>
            <w:r>
              <w:rPr>
                <w:b/>
                <w:sz w:val="16"/>
              </w:rPr>
              <w:t xml:space="preserve">38 </w:t>
            </w:r>
          </w:p>
          <w:p w:rsidR="007309F9" w:rsidRDefault="007309F9" w:rsidP="00680995">
            <w:pPr>
              <w:spacing w:after="0" w:line="259" w:lineRule="auto"/>
              <w:ind w:left="86" w:firstLine="0"/>
              <w:jc w:val="center"/>
            </w:pPr>
            <w:r>
              <w:rPr>
                <w:b/>
                <w:sz w:val="16"/>
              </w:rPr>
              <w:t xml:space="preserve">39 </w:t>
            </w:r>
          </w:p>
          <w:p w:rsidR="007309F9" w:rsidRDefault="007309F9" w:rsidP="00680995">
            <w:pPr>
              <w:spacing w:after="0" w:line="259" w:lineRule="auto"/>
              <w:ind w:left="86" w:firstLine="0"/>
              <w:jc w:val="center"/>
            </w:pPr>
            <w:r>
              <w:rPr>
                <w:b/>
                <w:sz w:val="16"/>
              </w:rPr>
              <w:t xml:space="preserve">40 </w:t>
            </w:r>
          </w:p>
          <w:p w:rsidR="007309F9" w:rsidRDefault="007309F9" w:rsidP="00680995">
            <w:pPr>
              <w:spacing w:after="0" w:line="259" w:lineRule="auto"/>
              <w:ind w:left="118"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79" w:lineRule="auto"/>
              <w:ind w:left="106" w:firstLine="0"/>
            </w:pPr>
            <w:r>
              <w:rPr>
                <w:b/>
                <w:i/>
                <w:sz w:val="16"/>
              </w:rPr>
              <w:t>Практическая работа:</w:t>
            </w:r>
            <w:r>
              <w:rPr>
                <w:sz w:val="16"/>
              </w:rPr>
              <w:t xml:space="preserve">  Сборка лоскутного узора </w:t>
            </w:r>
          </w:p>
          <w:p w:rsidR="007309F9" w:rsidRDefault="007309F9" w:rsidP="00680995">
            <w:pPr>
              <w:spacing w:after="0" w:line="259" w:lineRule="auto"/>
              <w:ind w:left="106" w:firstLine="0"/>
              <w:jc w:val="left"/>
            </w:pP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51" w:firstLine="0"/>
              <w:jc w:val="center"/>
            </w:pP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6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pPr>
            <w:r>
              <w:rPr>
                <w:sz w:val="16"/>
              </w:rPr>
              <w:t xml:space="preserve">Коррекция внимания.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749"/>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41 </w:t>
            </w:r>
          </w:p>
          <w:p w:rsidR="007309F9" w:rsidRDefault="007309F9" w:rsidP="00680995">
            <w:pPr>
              <w:spacing w:after="0" w:line="259" w:lineRule="auto"/>
              <w:ind w:left="86" w:firstLine="0"/>
              <w:jc w:val="center"/>
            </w:pPr>
            <w:r>
              <w:rPr>
                <w:b/>
                <w:sz w:val="16"/>
              </w:rPr>
              <w:t xml:space="preserve">42 </w:t>
            </w:r>
          </w:p>
          <w:p w:rsidR="007309F9" w:rsidRDefault="007309F9" w:rsidP="00680995">
            <w:pPr>
              <w:spacing w:after="0" w:line="259" w:lineRule="auto"/>
              <w:ind w:left="86" w:firstLine="0"/>
              <w:jc w:val="center"/>
            </w:pPr>
            <w:r>
              <w:rPr>
                <w:b/>
                <w:sz w:val="16"/>
              </w:rPr>
              <w:t xml:space="preserve">43 </w:t>
            </w:r>
          </w:p>
          <w:p w:rsidR="007309F9" w:rsidRDefault="007309F9" w:rsidP="00680995">
            <w:pPr>
              <w:spacing w:after="0" w:line="259" w:lineRule="auto"/>
              <w:ind w:left="86" w:firstLine="0"/>
              <w:jc w:val="center"/>
            </w:pPr>
            <w:r>
              <w:rPr>
                <w:b/>
                <w:sz w:val="16"/>
              </w:rPr>
              <w:t xml:space="preserve">44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85" w:lineRule="auto"/>
              <w:ind w:left="106" w:firstLine="0"/>
            </w:pPr>
            <w:r>
              <w:rPr>
                <w:b/>
                <w:i/>
                <w:sz w:val="16"/>
              </w:rPr>
              <w:t>Практическая работа:</w:t>
            </w:r>
            <w:r>
              <w:rPr>
                <w:sz w:val="16"/>
              </w:rPr>
              <w:t xml:space="preserve">  Соединение с  подкладкой, обработка срезов. </w:t>
            </w:r>
          </w:p>
          <w:p w:rsidR="007309F9" w:rsidRDefault="007309F9" w:rsidP="00680995">
            <w:pPr>
              <w:spacing w:after="0" w:line="259" w:lineRule="auto"/>
              <w:ind w:left="106" w:firstLine="0"/>
              <w:jc w:val="left"/>
            </w:pP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51" w:firstLine="0"/>
              <w:jc w:val="center"/>
            </w:pP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4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pPr>
            <w:r>
              <w:rPr>
                <w:sz w:val="16"/>
              </w:rPr>
              <w:t xml:space="preserve">Коррекция внимания.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562"/>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45 </w:t>
            </w:r>
          </w:p>
          <w:p w:rsidR="007309F9" w:rsidRDefault="007309F9" w:rsidP="00680995">
            <w:pPr>
              <w:spacing w:after="0" w:line="259" w:lineRule="auto"/>
              <w:ind w:left="86" w:firstLine="0"/>
              <w:jc w:val="center"/>
            </w:pPr>
            <w:r>
              <w:rPr>
                <w:b/>
                <w:sz w:val="16"/>
              </w:rPr>
              <w:t xml:space="preserve">46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0" w:firstLine="0"/>
              <w:jc w:val="left"/>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78" w:lineRule="auto"/>
              <w:ind w:left="106" w:firstLine="0"/>
            </w:pPr>
            <w:r>
              <w:rPr>
                <w:b/>
                <w:i/>
                <w:sz w:val="16"/>
              </w:rPr>
              <w:t>Практическая работа:</w:t>
            </w:r>
            <w:r>
              <w:rPr>
                <w:sz w:val="16"/>
              </w:rPr>
              <w:t xml:space="preserve">  Окончательная отделка изделия. </w:t>
            </w:r>
          </w:p>
          <w:p w:rsidR="007309F9" w:rsidRDefault="007309F9" w:rsidP="00680995">
            <w:pPr>
              <w:spacing w:after="0" w:line="259" w:lineRule="auto"/>
              <w:ind w:left="106" w:firstLine="0"/>
              <w:jc w:val="left"/>
            </w:pP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51" w:firstLine="0"/>
              <w:jc w:val="center"/>
            </w:pP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2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pPr>
            <w:r>
              <w:rPr>
                <w:sz w:val="16"/>
              </w:rPr>
              <w:t xml:space="preserve">Коррекция внимания.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927"/>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47 </w:t>
            </w:r>
          </w:p>
          <w:p w:rsidR="007309F9" w:rsidRDefault="007309F9" w:rsidP="00680995">
            <w:pPr>
              <w:spacing w:after="0" w:line="259" w:lineRule="auto"/>
              <w:ind w:left="86" w:firstLine="0"/>
              <w:jc w:val="center"/>
            </w:pPr>
            <w:r>
              <w:rPr>
                <w:b/>
                <w:sz w:val="16"/>
              </w:rPr>
              <w:t xml:space="preserve">48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9" w:firstLine="0"/>
              <w:jc w:val="center"/>
            </w:pPr>
            <w:r>
              <w:rPr>
                <w:b/>
                <w:sz w:val="16"/>
              </w:rPr>
              <w:t xml:space="preserve">Растениеводство </w:t>
            </w: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1" w:lineRule="auto"/>
              <w:ind w:left="106" w:firstLine="0"/>
              <w:jc w:val="left"/>
            </w:pPr>
            <w:r>
              <w:rPr>
                <w:b/>
                <w:i/>
                <w:sz w:val="16"/>
              </w:rPr>
              <w:t>Выращивание комнатных растений</w:t>
            </w:r>
            <w:r>
              <w:rPr>
                <w:b/>
                <w:sz w:val="16"/>
              </w:rPr>
              <w:t xml:space="preserve">. </w:t>
            </w:r>
            <w:r>
              <w:rPr>
                <w:sz w:val="16"/>
              </w:rPr>
              <w:t xml:space="preserve">Виды размножений растений. Техника безопасности при работе с растениями и семенами.  </w:t>
            </w:r>
          </w:p>
          <w:p w:rsidR="007309F9" w:rsidRDefault="007309F9" w:rsidP="00680995">
            <w:pPr>
              <w:spacing w:after="0" w:line="259" w:lineRule="auto"/>
              <w:ind w:left="106" w:firstLine="0"/>
              <w:jc w:val="left"/>
            </w:pPr>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04" w:firstLine="0"/>
              <w:jc w:val="center"/>
            </w:pPr>
            <w:r>
              <w:rPr>
                <w:sz w:val="16"/>
              </w:rPr>
              <w:t xml:space="preserve">2 </w:t>
            </w: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left="43" w:firstLine="0"/>
              <w:jc w:val="left"/>
            </w:pP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297" w:firstLine="0"/>
            </w:pPr>
            <w:r>
              <w:rPr>
                <w:sz w:val="16"/>
              </w:rPr>
              <w:t xml:space="preserve">Коррекция внимания  Развитие устной речи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1119"/>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lastRenderedPageBreak/>
              <w:t xml:space="preserve">49 </w:t>
            </w:r>
          </w:p>
          <w:p w:rsidR="007309F9" w:rsidRDefault="007309F9" w:rsidP="00680995">
            <w:pPr>
              <w:spacing w:after="0" w:line="259" w:lineRule="auto"/>
              <w:ind w:left="86" w:firstLine="0"/>
              <w:jc w:val="center"/>
            </w:pPr>
            <w:r>
              <w:rPr>
                <w:b/>
                <w:sz w:val="16"/>
              </w:rPr>
              <w:t xml:space="preserve">50 </w:t>
            </w:r>
          </w:p>
          <w:p w:rsidR="007309F9" w:rsidRDefault="007309F9" w:rsidP="00680995">
            <w:pPr>
              <w:spacing w:after="0" w:line="259" w:lineRule="auto"/>
              <w:ind w:left="86" w:firstLine="0"/>
              <w:jc w:val="center"/>
            </w:pPr>
            <w:r>
              <w:rPr>
                <w:b/>
                <w:sz w:val="16"/>
              </w:rPr>
              <w:t xml:space="preserve">51 </w:t>
            </w:r>
          </w:p>
          <w:p w:rsidR="007309F9" w:rsidRDefault="007309F9" w:rsidP="00680995">
            <w:pPr>
              <w:spacing w:after="0" w:line="259" w:lineRule="auto"/>
              <w:ind w:left="86" w:firstLine="0"/>
              <w:jc w:val="center"/>
            </w:pPr>
            <w:r>
              <w:rPr>
                <w:b/>
                <w:sz w:val="16"/>
              </w:rPr>
              <w:t xml:space="preserve">52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15" w:line="259" w:lineRule="auto"/>
              <w:ind w:left="106" w:firstLine="0"/>
              <w:jc w:val="left"/>
            </w:pPr>
            <w:r>
              <w:rPr>
                <w:sz w:val="16"/>
              </w:rPr>
              <w:t xml:space="preserve">Практическая работа:  </w:t>
            </w:r>
          </w:p>
          <w:p w:rsidR="007309F9" w:rsidRDefault="007309F9" w:rsidP="00680995">
            <w:pPr>
              <w:spacing w:after="0" w:line="259" w:lineRule="auto"/>
              <w:ind w:left="106" w:right="264" w:firstLine="0"/>
            </w:pPr>
            <w:proofErr w:type="gramStart"/>
            <w:r>
              <w:rPr>
                <w:sz w:val="16"/>
              </w:rPr>
              <w:t>Уход за комнатными растениями (полив комнатных растений, рыхление почвы, мытье растения, опрыскивание растений, удаление сухих листьев с растений, пересадка растения,  мытье</w:t>
            </w:r>
            <w:proofErr w:type="gramEnd"/>
          </w:p>
        </w:tc>
        <w:tc>
          <w:tcPr>
            <w:tcW w:w="1008" w:type="dxa"/>
            <w:gridSpan w:val="2"/>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left="551" w:firstLine="0"/>
              <w:jc w:val="center"/>
            </w:pPr>
          </w:p>
        </w:tc>
        <w:tc>
          <w:tcPr>
            <w:tcW w:w="427"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4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jc w:val="left"/>
            </w:pPr>
            <w:r>
              <w:rPr>
                <w:sz w:val="16"/>
              </w:rPr>
              <w:t xml:space="preserve">Мышление, память. </w:t>
            </w:r>
          </w:p>
          <w:p w:rsidR="007309F9" w:rsidRDefault="007309F9" w:rsidP="00680995">
            <w:pPr>
              <w:spacing w:after="0" w:line="259" w:lineRule="auto"/>
              <w:ind w:left="106" w:firstLine="0"/>
            </w:pPr>
            <w:r>
              <w:rPr>
                <w:sz w:val="16"/>
              </w:rPr>
              <w:t xml:space="preserve">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380"/>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jc w:val="left"/>
            </w:pPr>
            <w:r>
              <w:rPr>
                <w:sz w:val="16"/>
              </w:rPr>
              <w:t xml:space="preserve">горшков и поддонов).  </w:t>
            </w:r>
          </w:p>
          <w:p w:rsidR="007309F9" w:rsidRDefault="007309F9" w:rsidP="00680995">
            <w:pPr>
              <w:spacing w:after="0" w:line="259" w:lineRule="auto"/>
              <w:ind w:left="106" w:firstLine="0"/>
              <w:jc w:val="left"/>
            </w:pPr>
          </w:p>
        </w:tc>
        <w:tc>
          <w:tcPr>
            <w:tcW w:w="898"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538" w:type="dxa"/>
            <w:gridSpan w:val="2"/>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160" w:line="259" w:lineRule="auto"/>
              <w:ind w:firstLine="0"/>
              <w:jc w:val="left"/>
            </w:pPr>
          </w:p>
        </w:tc>
      </w:tr>
      <w:tr w:rsidR="007309F9" w:rsidTr="00680995">
        <w:trPr>
          <w:trHeight w:val="206"/>
        </w:trPr>
        <w:tc>
          <w:tcPr>
            <w:tcW w:w="576"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2218"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3107"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898"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1330" w:type="dxa"/>
            <w:gridSpan w:val="3"/>
            <w:tcBorders>
              <w:top w:val="single" w:sz="4" w:space="0" w:color="000000"/>
              <w:left w:val="nil"/>
              <w:bottom w:val="single" w:sz="4" w:space="0" w:color="000000"/>
              <w:right w:val="nil"/>
            </w:tcBorders>
          </w:tcPr>
          <w:p w:rsidR="007309F9" w:rsidRDefault="007309F9" w:rsidP="00680995">
            <w:pPr>
              <w:spacing w:after="0" w:line="259" w:lineRule="auto"/>
              <w:ind w:left="130" w:firstLine="0"/>
              <w:jc w:val="left"/>
            </w:pPr>
            <w:r>
              <w:rPr>
                <w:b/>
                <w:sz w:val="16"/>
              </w:rPr>
              <w:t xml:space="preserve">4ЧЕТВЕРТЬ </w:t>
            </w:r>
          </w:p>
        </w:tc>
        <w:tc>
          <w:tcPr>
            <w:tcW w:w="879" w:type="dxa"/>
            <w:tcBorders>
              <w:top w:val="single" w:sz="4" w:space="0" w:color="000000"/>
              <w:left w:val="nil"/>
              <w:bottom w:val="single" w:sz="4" w:space="0" w:color="000000"/>
              <w:right w:val="nil"/>
            </w:tcBorders>
          </w:tcPr>
          <w:p w:rsidR="007309F9" w:rsidRDefault="007309F9" w:rsidP="00680995">
            <w:pPr>
              <w:spacing w:after="160" w:line="259" w:lineRule="auto"/>
              <w:ind w:firstLine="0"/>
              <w:jc w:val="left"/>
            </w:pPr>
          </w:p>
        </w:tc>
        <w:tc>
          <w:tcPr>
            <w:tcW w:w="5786" w:type="dxa"/>
            <w:gridSpan w:val="3"/>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r>
      <w:tr w:rsidR="007309F9" w:rsidTr="00680995">
        <w:trPr>
          <w:trHeight w:val="562"/>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53 </w:t>
            </w:r>
          </w:p>
          <w:p w:rsidR="007309F9" w:rsidRDefault="007309F9" w:rsidP="00680995">
            <w:pPr>
              <w:spacing w:after="0" w:line="259" w:lineRule="auto"/>
              <w:ind w:left="86" w:firstLine="0"/>
              <w:jc w:val="center"/>
            </w:pPr>
            <w:r>
              <w:rPr>
                <w:b/>
                <w:sz w:val="16"/>
              </w:rPr>
              <w:t xml:space="preserve">54 </w:t>
            </w:r>
          </w:p>
          <w:p w:rsidR="007309F9" w:rsidRDefault="007309F9" w:rsidP="00680995">
            <w:pPr>
              <w:spacing w:after="0" w:line="259" w:lineRule="auto"/>
              <w:ind w:left="118" w:firstLine="0"/>
              <w:jc w:val="center"/>
            </w:pP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1" w:firstLine="0"/>
              <w:jc w:val="center"/>
            </w:pPr>
            <w:r>
              <w:rPr>
                <w:b/>
                <w:sz w:val="16"/>
              </w:rPr>
              <w:t xml:space="preserve">Шитье </w:t>
            </w: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299" w:firstLine="0"/>
            </w:pPr>
            <w:r>
              <w:rPr>
                <w:b/>
                <w:i/>
                <w:sz w:val="16"/>
              </w:rPr>
              <w:t>Практическая работа:</w:t>
            </w:r>
            <w:r>
              <w:rPr>
                <w:sz w:val="16"/>
              </w:rPr>
              <w:t xml:space="preserve">  Пришивание пуговицы на плотную ткань с 4-мя отверстиями.</w:t>
            </w:r>
          </w:p>
        </w:tc>
        <w:tc>
          <w:tcPr>
            <w:tcW w:w="898" w:type="dxa"/>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right="59" w:firstLine="0"/>
              <w:jc w:val="right"/>
            </w:pPr>
          </w:p>
        </w:tc>
        <w:tc>
          <w:tcPr>
            <w:tcW w:w="538" w:type="dxa"/>
            <w:gridSpan w:val="2"/>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2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40" w:firstLine="0"/>
            </w:pPr>
            <w:r>
              <w:rPr>
                <w:sz w:val="16"/>
              </w:rPr>
              <w:t xml:space="preserve">Память, мышление, применяя ЗУН по показу и образцам.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745"/>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55 </w:t>
            </w:r>
          </w:p>
          <w:p w:rsidR="007309F9" w:rsidRDefault="007309F9" w:rsidP="00680995">
            <w:pPr>
              <w:spacing w:after="0" w:line="259" w:lineRule="auto"/>
              <w:ind w:left="86" w:firstLine="0"/>
              <w:jc w:val="center"/>
            </w:pPr>
            <w:r>
              <w:rPr>
                <w:b/>
                <w:sz w:val="16"/>
              </w:rPr>
              <w:t xml:space="preserve">56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79" w:firstLine="0"/>
              <w:jc w:val="center"/>
            </w:pPr>
            <w:r>
              <w:rPr>
                <w:b/>
                <w:sz w:val="16"/>
              </w:rPr>
              <w:t xml:space="preserve">Растениеводство </w:t>
            </w: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387" w:firstLine="0"/>
            </w:pPr>
            <w:r>
              <w:rPr>
                <w:b/>
                <w:i/>
                <w:sz w:val="16"/>
              </w:rPr>
              <w:t>Выращивание цветочной рассады в помещении.</w:t>
            </w:r>
            <w:r>
              <w:rPr>
                <w:i/>
                <w:sz w:val="16"/>
              </w:rPr>
              <w:t>Практическая работа:</w:t>
            </w:r>
            <w:r>
              <w:rPr>
                <w:sz w:val="16"/>
              </w:rPr>
              <w:t xml:space="preserve"> Подготовка семян к посадке. Посев семян.</w:t>
            </w:r>
          </w:p>
        </w:tc>
        <w:tc>
          <w:tcPr>
            <w:tcW w:w="898" w:type="dxa"/>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right="59" w:firstLine="0"/>
              <w:jc w:val="right"/>
            </w:pPr>
          </w:p>
        </w:tc>
        <w:tc>
          <w:tcPr>
            <w:tcW w:w="538" w:type="dxa"/>
            <w:gridSpan w:val="2"/>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2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pPr>
            <w:r>
              <w:rPr>
                <w:sz w:val="16"/>
              </w:rPr>
              <w:t xml:space="preserve">Коррекция внимания.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1114"/>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57 </w:t>
            </w:r>
          </w:p>
          <w:p w:rsidR="007309F9" w:rsidRDefault="007309F9" w:rsidP="00680995">
            <w:pPr>
              <w:spacing w:after="0" w:line="259" w:lineRule="auto"/>
              <w:ind w:left="86" w:firstLine="0"/>
              <w:jc w:val="center"/>
            </w:pPr>
            <w:r>
              <w:rPr>
                <w:b/>
                <w:sz w:val="16"/>
              </w:rPr>
              <w:t xml:space="preserve">58 </w:t>
            </w:r>
          </w:p>
          <w:p w:rsidR="007309F9" w:rsidRDefault="007309F9" w:rsidP="00680995">
            <w:pPr>
              <w:spacing w:after="0" w:line="259" w:lineRule="auto"/>
              <w:ind w:left="86" w:firstLine="0"/>
              <w:jc w:val="center"/>
            </w:pPr>
            <w:r>
              <w:rPr>
                <w:b/>
                <w:sz w:val="16"/>
              </w:rPr>
              <w:t xml:space="preserve">59 </w:t>
            </w:r>
          </w:p>
          <w:p w:rsidR="007309F9" w:rsidRDefault="007309F9" w:rsidP="00680995">
            <w:pPr>
              <w:spacing w:after="0" w:line="259" w:lineRule="auto"/>
              <w:ind w:left="86" w:firstLine="0"/>
              <w:jc w:val="center"/>
            </w:pPr>
            <w:r>
              <w:rPr>
                <w:b/>
                <w:sz w:val="16"/>
              </w:rPr>
              <w:t xml:space="preserve">60 </w:t>
            </w:r>
          </w:p>
          <w:p w:rsidR="007309F9" w:rsidRDefault="007309F9" w:rsidP="00680995">
            <w:pPr>
              <w:spacing w:after="0" w:line="259" w:lineRule="auto"/>
              <w:ind w:left="86" w:firstLine="0"/>
              <w:jc w:val="center"/>
            </w:pPr>
            <w:r>
              <w:rPr>
                <w:b/>
                <w:sz w:val="16"/>
              </w:rPr>
              <w:t xml:space="preserve">61 </w:t>
            </w:r>
          </w:p>
          <w:p w:rsidR="007309F9" w:rsidRDefault="007309F9" w:rsidP="00680995">
            <w:pPr>
              <w:spacing w:after="0" w:line="259" w:lineRule="auto"/>
              <w:ind w:left="86" w:firstLine="0"/>
              <w:jc w:val="center"/>
            </w:pPr>
            <w:r>
              <w:rPr>
                <w:b/>
                <w:sz w:val="16"/>
              </w:rPr>
              <w:t xml:space="preserve">62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145" w:firstLine="0"/>
            </w:pPr>
            <w:r>
              <w:rPr>
                <w:b/>
                <w:i/>
                <w:sz w:val="16"/>
              </w:rPr>
              <w:t>Практическая работа:</w:t>
            </w:r>
            <w:r>
              <w:rPr>
                <w:sz w:val="16"/>
              </w:rPr>
              <w:t xml:space="preserve">  Наблюдение за ростом и развитием растений. Уход за рассадой. </w:t>
            </w:r>
          </w:p>
        </w:tc>
        <w:tc>
          <w:tcPr>
            <w:tcW w:w="898" w:type="dxa"/>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right="59" w:firstLine="0"/>
              <w:jc w:val="right"/>
            </w:pPr>
          </w:p>
        </w:tc>
        <w:tc>
          <w:tcPr>
            <w:tcW w:w="538" w:type="dxa"/>
            <w:gridSpan w:val="2"/>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6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pPr>
            <w:r>
              <w:rPr>
                <w:sz w:val="16"/>
              </w:rPr>
              <w:t xml:space="preserve">Коррекция внимания.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749"/>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63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85" w:lineRule="auto"/>
              <w:ind w:left="106" w:firstLine="0"/>
            </w:pPr>
            <w:r>
              <w:rPr>
                <w:sz w:val="16"/>
              </w:rPr>
              <w:t xml:space="preserve">Ручной инвентарь, необходимый для выращивания растений. </w:t>
            </w:r>
          </w:p>
          <w:p w:rsidR="007309F9" w:rsidRDefault="007309F9" w:rsidP="00680995">
            <w:pPr>
              <w:spacing w:after="0" w:line="259" w:lineRule="auto"/>
              <w:ind w:left="106" w:firstLine="0"/>
              <w:jc w:val="left"/>
            </w:pPr>
            <w:r>
              <w:rPr>
                <w:sz w:val="16"/>
              </w:rPr>
              <w:t xml:space="preserve">Техника безопасности при работе с инвентарём. </w:t>
            </w:r>
          </w:p>
        </w:tc>
        <w:tc>
          <w:tcPr>
            <w:tcW w:w="898" w:type="dxa"/>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right="63" w:firstLine="0"/>
              <w:jc w:val="right"/>
            </w:pPr>
            <w:r>
              <w:rPr>
                <w:sz w:val="16"/>
              </w:rPr>
              <w:t xml:space="preserve">1 </w:t>
            </w:r>
          </w:p>
        </w:tc>
        <w:tc>
          <w:tcPr>
            <w:tcW w:w="538" w:type="dxa"/>
            <w:gridSpan w:val="2"/>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left="43" w:firstLine="0"/>
              <w:jc w:val="left"/>
            </w:pP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pPr>
            <w:r>
              <w:rPr>
                <w:sz w:val="16"/>
              </w:rPr>
              <w:t xml:space="preserve">Коррекция внимания и памяти. Развитие устной речи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375"/>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64 </w:t>
            </w:r>
          </w:p>
          <w:p w:rsidR="007309F9" w:rsidRDefault="007309F9" w:rsidP="00680995">
            <w:pPr>
              <w:spacing w:after="0" w:line="259" w:lineRule="auto"/>
              <w:ind w:left="86" w:firstLine="0"/>
              <w:jc w:val="center"/>
            </w:pPr>
            <w:r>
              <w:rPr>
                <w:b/>
                <w:sz w:val="16"/>
              </w:rPr>
              <w:t xml:space="preserve">65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26" w:firstLine="0"/>
            </w:pPr>
            <w:r>
              <w:rPr>
                <w:b/>
                <w:i/>
                <w:sz w:val="16"/>
              </w:rPr>
              <w:t>Практическая работа:</w:t>
            </w:r>
            <w:r>
              <w:rPr>
                <w:sz w:val="16"/>
              </w:rPr>
              <w:t xml:space="preserve">  Посадка рассады цветов в открытый грунт.</w:t>
            </w:r>
          </w:p>
        </w:tc>
        <w:tc>
          <w:tcPr>
            <w:tcW w:w="898" w:type="dxa"/>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right="59" w:firstLine="0"/>
              <w:jc w:val="right"/>
            </w:pPr>
          </w:p>
        </w:tc>
        <w:tc>
          <w:tcPr>
            <w:tcW w:w="538" w:type="dxa"/>
            <w:gridSpan w:val="2"/>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2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pPr>
            <w:r>
              <w:rPr>
                <w:sz w:val="16"/>
              </w:rPr>
              <w:t xml:space="preserve">Коррекция внимания.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r w:rsidR="007309F9" w:rsidTr="00680995">
        <w:trPr>
          <w:trHeight w:val="566"/>
        </w:trPr>
        <w:tc>
          <w:tcPr>
            <w:tcW w:w="576"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86" w:firstLine="0"/>
              <w:jc w:val="center"/>
            </w:pPr>
            <w:r>
              <w:rPr>
                <w:b/>
                <w:sz w:val="16"/>
              </w:rPr>
              <w:t xml:space="preserve">66 </w:t>
            </w:r>
          </w:p>
          <w:p w:rsidR="007309F9" w:rsidRDefault="007309F9" w:rsidP="00680995">
            <w:pPr>
              <w:spacing w:after="0" w:line="259" w:lineRule="auto"/>
              <w:ind w:left="86" w:firstLine="0"/>
              <w:jc w:val="center"/>
            </w:pPr>
            <w:r>
              <w:rPr>
                <w:b/>
                <w:sz w:val="16"/>
              </w:rPr>
              <w:t xml:space="preserve">67 </w:t>
            </w:r>
          </w:p>
          <w:p w:rsidR="007309F9" w:rsidRDefault="007309F9" w:rsidP="00680995">
            <w:pPr>
              <w:spacing w:after="0" w:line="259" w:lineRule="auto"/>
              <w:ind w:left="86" w:firstLine="0"/>
              <w:jc w:val="center"/>
            </w:pPr>
            <w:r>
              <w:rPr>
                <w:b/>
                <w:sz w:val="16"/>
              </w:rPr>
              <w:t xml:space="preserve">68 </w:t>
            </w:r>
          </w:p>
        </w:tc>
        <w:tc>
          <w:tcPr>
            <w:tcW w:w="2218"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19" w:firstLine="0"/>
              <w:jc w:val="center"/>
            </w:pPr>
          </w:p>
        </w:tc>
        <w:tc>
          <w:tcPr>
            <w:tcW w:w="3107"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right="630" w:firstLine="0"/>
            </w:pPr>
            <w:r>
              <w:rPr>
                <w:b/>
                <w:i/>
                <w:sz w:val="16"/>
              </w:rPr>
              <w:t>Практическая работа:</w:t>
            </w:r>
            <w:r>
              <w:rPr>
                <w:sz w:val="16"/>
              </w:rPr>
              <w:t xml:space="preserve">  Уход за цветами: полив, рыхление почвы, подкормки, удаление сорняков. </w:t>
            </w:r>
          </w:p>
        </w:tc>
        <w:tc>
          <w:tcPr>
            <w:tcW w:w="898" w:type="dxa"/>
            <w:tcBorders>
              <w:top w:val="single" w:sz="4" w:space="0" w:color="000000"/>
              <w:left w:val="single" w:sz="4" w:space="0" w:color="000000"/>
              <w:bottom w:val="single" w:sz="4" w:space="0" w:color="000000"/>
              <w:right w:val="nil"/>
            </w:tcBorders>
          </w:tcPr>
          <w:p w:rsidR="007309F9" w:rsidRDefault="007309F9" w:rsidP="00680995">
            <w:pPr>
              <w:spacing w:after="0" w:line="259" w:lineRule="auto"/>
              <w:ind w:right="59" w:firstLine="0"/>
              <w:jc w:val="right"/>
            </w:pPr>
          </w:p>
        </w:tc>
        <w:tc>
          <w:tcPr>
            <w:tcW w:w="538" w:type="dxa"/>
            <w:gridSpan w:val="2"/>
            <w:tcBorders>
              <w:top w:val="single" w:sz="4" w:space="0" w:color="000000"/>
              <w:left w:val="nil"/>
              <w:bottom w:val="single" w:sz="4" w:space="0" w:color="000000"/>
              <w:right w:val="single" w:sz="4" w:space="0" w:color="000000"/>
            </w:tcBorders>
          </w:tcPr>
          <w:p w:rsidR="007309F9" w:rsidRDefault="007309F9" w:rsidP="00680995">
            <w:pPr>
              <w:spacing w:after="160" w:line="259" w:lineRule="auto"/>
              <w:ind w:firstLine="0"/>
              <w:jc w:val="left"/>
            </w:pPr>
          </w:p>
        </w:tc>
        <w:tc>
          <w:tcPr>
            <w:tcW w:w="792" w:type="dxa"/>
            <w:tcBorders>
              <w:top w:val="single" w:sz="4" w:space="0" w:color="000000"/>
              <w:left w:val="single" w:sz="4" w:space="0" w:color="000000"/>
              <w:bottom w:val="single" w:sz="4" w:space="0" w:color="000000"/>
              <w:right w:val="nil"/>
            </w:tcBorders>
          </w:tcPr>
          <w:p w:rsidR="007309F9" w:rsidRDefault="007309F9" w:rsidP="00680995">
            <w:pPr>
              <w:spacing w:after="160" w:line="259" w:lineRule="auto"/>
              <w:ind w:firstLine="0"/>
              <w:jc w:val="left"/>
            </w:pPr>
          </w:p>
        </w:tc>
        <w:tc>
          <w:tcPr>
            <w:tcW w:w="879" w:type="dxa"/>
            <w:tcBorders>
              <w:top w:val="single" w:sz="4" w:space="0" w:color="000000"/>
              <w:left w:val="nil"/>
              <w:bottom w:val="single" w:sz="4" w:space="0" w:color="000000"/>
              <w:right w:val="single" w:sz="4" w:space="0" w:color="000000"/>
            </w:tcBorders>
          </w:tcPr>
          <w:p w:rsidR="007309F9" w:rsidRDefault="007309F9" w:rsidP="00680995">
            <w:pPr>
              <w:spacing w:after="0" w:line="259" w:lineRule="auto"/>
              <w:ind w:firstLine="0"/>
              <w:jc w:val="left"/>
            </w:pPr>
            <w:r>
              <w:rPr>
                <w:sz w:val="16"/>
              </w:rPr>
              <w:t xml:space="preserve">3 </w:t>
            </w:r>
          </w:p>
        </w:tc>
        <w:tc>
          <w:tcPr>
            <w:tcW w:w="1441"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8" w:firstLine="0"/>
              <w:jc w:val="center"/>
            </w:pPr>
          </w:p>
        </w:tc>
        <w:tc>
          <w:tcPr>
            <w:tcW w:w="2612"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06" w:firstLine="0"/>
            </w:pPr>
            <w:r>
              <w:rPr>
                <w:sz w:val="16"/>
              </w:rPr>
              <w:t xml:space="preserve">Коррекция внимания. Коррекция развития мелкой моторики рук. </w:t>
            </w:r>
          </w:p>
        </w:tc>
        <w:tc>
          <w:tcPr>
            <w:tcW w:w="1733" w:type="dxa"/>
            <w:tcBorders>
              <w:top w:val="single" w:sz="4" w:space="0" w:color="000000"/>
              <w:left w:val="single" w:sz="4" w:space="0" w:color="000000"/>
              <w:bottom w:val="single" w:sz="4" w:space="0" w:color="000000"/>
              <w:right w:val="single" w:sz="4" w:space="0" w:color="000000"/>
            </w:tcBorders>
          </w:tcPr>
          <w:p w:rsidR="007309F9" w:rsidRDefault="007309F9" w:rsidP="00680995">
            <w:pPr>
              <w:spacing w:after="0" w:line="259" w:lineRule="auto"/>
              <w:ind w:left="124" w:firstLine="0"/>
              <w:jc w:val="center"/>
            </w:pPr>
          </w:p>
        </w:tc>
      </w:tr>
    </w:tbl>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7309F9">
      <w:pPr>
        <w:spacing w:after="0" w:line="259" w:lineRule="auto"/>
        <w:ind w:firstLine="0"/>
        <w:jc w:val="left"/>
      </w:pPr>
    </w:p>
    <w:p w:rsidR="007309F9" w:rsidRDefault="007309F9" w:rsidP="002B6AFB">
      <w:pPr>
        <w:spacing w:after="0" w:line="259" w:lineRule="auto"/>
        <w:ind w:firstLine="0"/>
        <w:jc w:val="left"/>
        <w:sectPr w:rsidR="007309F9">
          <w:pgSz w:w="16838" w:h="11904" w:orient="landscape"/>
          <w:pgMar w:top="569" w:right="4884" w:bottom="1729" w:left="1133" w:header="720" w:footer="720" w:gutter="0"/>
          <w:cols w:space="720"/>
        </w:sectPr>
      </w:pPr>
    </w:p>
    <w:p w:rsidR="007309F9" w:rsidRDefault="007309F9" w:rsidP="007309F9">
      <w:pPr>
        <w:spacing w:after="16" w:line="267" w:lineRule="auto"/>
        <w:ind w:left="-15" w:right="11" w:firstLine="2324"/>
        <w:jc w:val="left"/>
      </w:pPr>
      <w:r>
        <w:rPr>
          <w:b/>
          <w:sz w:val="28"/>
        </w:rPr>
        <w:lastRenderedPageBreak/>
        <w:t xml:space="preserve">Материально-техническое обеспечение </w:t>
      </w:r>
      <w:r>
        <w:rPr>
          <w:sz w:val="28"/>
          <w:u w:val="single" w:color="000000"/>
        </w:rPr>
        <w:t>Наглядные пособия:</w:t>
      </w:r>
    </w:p>
    <w:p w:rsidR="007309F9" w:rsidRDefault="007309F9" w:rsidP="007309F9">
      <w:pPr>
        <w:spacing w:after="27" w:line="259" w:lineRule="auto"/>
        <w:ind w:firstLine="0"/>
        <w:jc w:val="left"/>
      </w:pPr>
      <w:r>
        <w:rPr>
          <w:i/>
          <w:sz w:val="28"/>
          <w:u w:val="single" w:color="000000"/>
        </w:rPr>
        <w:t>Стенды:</w:t>
      </w:r>
    </w:p>
    <w:p w:rsidR="007309F9" w:rsidRDefault="007309F9" w:rsidP="007309F9">
      <w:pPr>
        <w:numPr>
          <w:ilvl w:val="0"/>
          <w:numId w:val="6"/>
        </w:numPr>
        <w:spacing w:after="76" w:line="259" w:lineRule="auto"/>
        <w:ind w:firstLine="428"/>
        <w:jc w:val="left"/>
      </w:pPr>
      <w:r>
        <w:rPr>
          <w:sz w:val="28"/>
        </w:rPr>
        <w:t xml:space="preserve">Терминология швейных работ </w:t>
      </w:r>
    </w:p>
    <w:p w:rsidR="007309F9" w:rsidRDefault="007309F9" w:rsidP="007309F9">
      <w:pPr>
        <w:numPr>
          <w:ilvl w:val="0"/>
          <w:numId w:val="6"/>
        </w:numPr>
        <w:spacing w:after="76" w:line="259" w:lineRule="auto"/>
        <w:ind w:firstLine="428"/>
        <w:jc w:val="left"/>
      </w:pPr>
      <w:r>
        <w:rPr>
          <w:sz w:val="28"/>
        </w:rPr>
        <w:t xml:space="preserve">Терминология ручных работ </w:t>
      </w:r>
    </w:p>
    <w:p w:rsidR="007309F9" w:rsidRDefault="007309F9" w:rsidP="007309F9">
      <w:pPr>
        <w:numPr>
          <w:ilvl w:val="0"/>
          <w:numId w:val="6"/>
        </w:numPr>
        <w:spacing w:after="76" w:line="259" w:lineRule="auto"/>
        <w:ind w:firstLine="428"/>
        <w:jc w:val="left"/>
      </w:pPr>
      <w:r>
        <w:rPr>
          <w:sz w:val="28"/>
        </w:rPr>
        <w:t xml:space="preserve">Снятие мерок </w:t>
      </w:r>
      <w:r>
        <w:rPr>
          <w:i/>
          <w:sz w:val="28"/>
          <w:u w:val="single" w:color="000000"/>
        </w:rPr>
        <w:t>Плакаты:</w:t>
      </w:r>
    </w:p>
    <w:p w:rsidR="007309F9" w:rsidRDefault="007309F9" w:rsidP="007309F9">
      <w:pPr>
        <w:numPr>
          <w:ilvl w:val="0"/>
          <w:numId w:val="5"/>
        </w:numPr>
        <w:spacing w:after="76" w:line="259" w:lineRule="auto"/>
        <w:ind w:firstLine="361"/>
        <w:jc w:val="left"/>
      </w:pPr>
      <w:r>
        <w:rPr>
          <w:sz w:val="28"/>
        </w:rPr>
        <w:t xml:space="preserve">Комплект плакатов по материаловедению (7 шт.) </w:t>
      </w:r>
    </w:p>
    <w:p w:rsidR="007309F9" w:rsidRDefault="007309F9" w:rsidP="007309F9">
      <w:pPr>
        <w:numPr>
          <w:ilvl w:val="0"/>
          <w:numId w:val="5"/>
        </w:numPr>
        <w:spacing w:after="76" w:line="259" w:lineRule="auto"/>
        <w:ind w:firstLine="361"/>
        <w:jc w:val="left"/>
      </w:pPr>
      <w:r>
        <w:rPr>
          <w:sz w:val="28"/>
        </w:rPr>
        <w:t xml:space="preserve">Комплект плакатов по технологии изготовления швейных изделий  </w:t>
      </w:r>
    </w:p>
    <w:p w:rsidR="007309F9" w:rsidRDefault="007309F9" w:rsidP="007309F9">
      <w:pPr>
        <w:spacing w:after="29" w:line="259" w:lineRule="auto"/>
        <w:ind w:left="731" w:hanging="10"/>
        <w:jc w:val="left"/>
      </w:pPr>
      <w:r>
        <w:rPr>
          <w:sz w:val="28"/>
        </w:rPr>
        <w:t xml:space="preserve">(14 шт.)  </w:t>
      </w:r>
    </w:p>
    <w:p w:rsidR="007309F9" w:rsidRDefault="007309F9" w:rsidP="007309F9">
      <w:pPr>
        <w:numPr>
          <w:ilvl w:val="0"/>
          <w:numId w:val="5"/>
        </w:numPr>
        <w:spacing w:after="76" w:line="259" w:lineRule="auto"/>
        <w:ind w:firstLine="361"/>
        <w:jc w:val="left"/>
      </w:pPr>
      <w:r>
        <w:rPr>
          <w:sz w:val="28"/>
        </w:rPr>
        <w:t xml:space="preserve">Комплект плакатов по машиноведению (6 шт.) </w:t>
      </w:r>
      <w:r>
        <w:rPr>
          <w:i/>
          <w:sz w:val="28"/>
          <w:u w:val="single" w:color="000000"/>
        </w:rPr>
        <w:t>Учебные коллекции:</w:t>
      </w:r>
    </w:p>
    <w:p w:rsidR="007309F9" w:rsidRDefault="007309F9" w:rsidP="007309F9">
      <w:pPr>
        <w:numPr>
          <w:ilvl w:val="0"/>
          <w:numId w:val="7"/>
        </w:numPr>
        <w:spacing w:after="76" w:line="259" w:lineRule="auto"/>
        <w:ind w:hanging="283"/>
        <w:jc w:val="left"/>
      </w:pPr>
      <w:r>
        <w:rPr>
          <w:sz w:val="28"/>
        </w:rPr>
        <w:t xml:space="preserve">Коллекция промышленных образцов тканей и ниток. </w:t>
      </w:r>
    </w:p>
    <w:p w:rsidR="007309F9" w:rsidRDefault="007309F9" w:rsidP="007309F9">
      <w:pPr>
        <w:numPr>
          <w:ilvl w:val="0"/>
          <w:numId w:val="7"/>
        </w:numPr>
        <w:spacing w:after="76" w:line="259" w:lineRule="auto"/>
        <w:ind w:hanging="283"/>
        <w:jc w:val="left"/>
      </w:pPr>
      <w:r>
        <w:rPr>
          <w:sz w:val="28"/>
        </w:rPr>
        <w:t xml:space="preserve">Коллекция «Лён» </w:t>
      </w:r>
    </w:p>
    <w:p w:rsidR="007309F9" w:rsidRDefault="007309F9" w:rsidP="007309F9">
      <w:pPr>
        <w:numPr>
          <w:ilvl w:val="0"/>
          <w:numId w:val="7"/>
        </w:numPr>
        <w:spacing w:after="76" w:line="259" w:lineRule="auto"/>
        <w:ind w:hanging="283"/>
        <w:jc w:val="left"/>
      </w:pPr>
      <w:r>
        <w:rPr>
          <w:sz w:val="28"/>
        </w:rPr>
        <w:t xml:space="preserve">Коллекция «Шерсть» </w:t>
      </w:r>
    </w:p>
    <w:p w:rsidR="007309F9" w:rsidRDefault="007309F9" w:rsidP="007309F9">
      <w:pPr>
        <w:numPr>
          <w:ilvl w:val="0"/>
          <w:numId w:val="7"/>
        </w:numPr>
        <w:spacing w:after="76" w:line="259" w:lineRule="auto"/>
        <w:ind w:hanging="283"/>
        <w:jc w:val="left"/>
      </w:pPr>
      <w:r>
        <w:rPr>
          <w:sz w:val="28"/>
        </w:rPr>
        <w:t xml:space="preserve">Коллекция «Хлопок» </w:t>
      </w:r>
    </w:p>
    <w:p w:rsidR="007309F9" w:rsidRDefault="007309F9" w:rsidP="007309F9">
      <w:pPr>
        <w:numPr>
          <w:ilvl w:val="0"/>
          <w:numId w:val="7"/>
        </w:numPr>
        <w:spacing w:after="21" w:line="259" w:lineRule="auto"/>
        <w:ind w:hanging="283"/>
        <w:jc w:val="left"/>
      </w:pPr>
      <w:r>
        <w:rPr>
          <w:sz w:val="28"/>
        </w:rPr>
        <w:t xml:space="preserve">Гербарные материалы. </w:t>
      </w:r>
    </w:p>
    <w:p w:rsidR="007309F9" w:rsidRDefault="007309F9" w:rsidP="007309F9">
      <w:pPr>
        <w:spacing w:after="27" w:line="259" w:lineRule="auto"/>
        <w:ind w:firstLine="0"/>
        <w:jc w:val="left"/>
      </w:pPr>
    </w:p>
    <w:p w:rsidR="007309F9" w:rsidRDefault="007309F9" w:rsidP="007309F9">
      <w:pPr>
        <w:spacing w:after="28" w:line="259" w:lineRule="auto"/>
        <w:ind w:left="-5" w:hanging="10"/>
        <w:jc w:val="left"/>
      </w:pPr>
      <w:r>
        <w:rPr>
          <w:sz w:val="28"/>
          <w:u w:val="single" w:color="000000"/>
        </w:rPr>
        <w:t>Электронные образовательные ресурсы по предмету:</w:t>
      </w:r>
    </w:p>
    <w:p w:rsidR="007309F9" w:rsidRDefault="007309F9" w:rsidP="007309F9">
      <w:pPr>
        <w:spacing w:after="0" w:line="259" w:lineRule="auto"/>
        <w:ind w:left="721" w:hanging="10"/>
        <w:jc w:val="left"/>
      </w:pPr>
      <w:r>
        <w:rPr>
          <w:sz w:val="28"/>
        </w:rPr>
        <w:t xml:space="preserve">Презентации к урокам  </w:t>
      </w:r>
    </w:p>
    <w:p w:rsidR="007309F9" w:rsidRDefault="007309F9" w:rsidP="007309F9">
      <w:pPr>
        <w:spacing w:after="315" w:line="259" w:lineRule="auto"/>
        <w:ind w:left="644" w:firstLine="0"/>
        <w:jc w:val="left"/>
      </w:pPr>
    </w:p>
    <w:p w:rsidR="007309F9" w:rsidRDefault="007309F9" w:rsidP="007309F9">
      <w:pPr>
        <w:spacing w:after="347" w:line="259" w:lineRule="auto"/>
        <w:ind w:left="-5" w:hanging="10"/>
        <w:jc w:val="left"/>
      </w:pPr>
      <w:r>
        <w:rPr>
          <w:sz w:val="28"/>
          <w:u w:val="single" w:color="000000"/>
        </w:rPr>
        <w:t>Технические средства обучения:</w:t>
      </w:r>
    </w:p>
    <w:p w:rsidR="007309F9" w:rsidRDefault="007309F9" w:rsidP="007309F9">
      <w:pPr>
        <w:numPr>
          <w:ilvl w:val="0"/>
          <w:numId w:val="8"/>
        </w:numPr>
        <w:spacing w:after="76" w:line="259" w:lineRule="auto"/>
        <w:ind w:hanging="360"/>
        <w:jc w:val="left"/>
      </w:pPr>
      <w:r>
        <w:rPr>
          <w:sz w:val="28"/>
        </w:rPr>
        <w:t xml:space="preserve">Интерактивная доска. </w:t>
      </w:r>
    </w:p>
    <w:p w:rsidR="007309F9" w:rsidRDefault="007309F9" w:rsidP="007309F9">
      <w:pPr>
        <w:numPr>
          <w:ilvl w:val="0"/>
          <w:numId w:val="8"/>
        </w:numPr>
        <w:spacing w:after="76" w:line="259" w:lineRule="auto"/>
        <w:ind w:hanging="360"/>
        <w:jc w:val="left"/>
      </w:pPr>
      <w:r>
        <w:rPr>
          <w:sz w:val="28"/>
        </w:rPr>
        <w:t xml:space="preserve">Потолочный комплект для проектора. </w:t>
      </w:r>
    </w:p>
    <w:p w:rsidR="007309F9" w:rsidRDefault="007309F9" w:rsidP="007309F9">
      <w:pPr>
        <w:numPr>
          <w:ilvl w:val="0"/>
          <w:numId w:val="8"/>
        </w:numPr>
        <w:spacing w:after="76" w:line="259" w:lineRule="auto"/>
        <w:ind w:hanging="360"/>
        <w:jc w:val="left"/>
      </w:pPr>
      <w:r>
        <w:rPr>
          <w:sz w:val="28"/>
        </w:rPr>
        <w:t xml:space="preserve">Ноутбук.  </w:t>
      </w:r>
    </w:p>
    <w:p w:rsidR="007309F9" w:rsidRDefault="007309F9" w:rsidP="007309F9">
      <w:pPr>
        <w:numPr>
          <w:ilvl w:val="0"/>
          <w:numId w:val="8"/>
        </w:numPr>
        <w:spacing w:after="76" w:line="259" w:lineRule="auto"/>
        <w:ind w:hanging="360"/>
        <w:jc w:val="left"/>
      </w:pPr>
      <w:r>
        <w:rPr>
          <w:sz w:val="28"/>
        </w:rPr>
        <w:t xml:space="preserve">Принтер. </w:t>
      </w:r>
    </w:p>
    <w:p w:rsidR="007309F9" w:rsidRDefault="007309F9" w:rsidP="007309F9">
      <w:pPr>
        <w:numPr>
          <w:ilvl w:val="0"/>
          <w:numId w:val="8"/>
        </w:numPr>
        <w:spacing w:after="21" w:line="259" w:lineRule="auto"/>
        <w:ind w:hanging="360"/>
        <w:jc w:val="left"/>
      </w:pPr>
      <w:r>
        <w:rPr>
          <w:sz w:val="28"/>
        </w:rPr>
        <w:t xml:space="preserve">Фотоаппарат. </w:t>
      </w:r>
    </w:p>
    <w:p w:rsidR="007309F9" w:rsidRDefault="007309F9" w:rsidP="007309F9">
      <w:pPr>
        <w:spacing w:after="28" w:line="259" w:lineRule="auto"/>
        <w:ind w:firstLine="0"/>
        <w:jc w:val="left"/>
      </w:pPr>
    </w:p>
    <w:p w:rsidR="007309F9" w:rsidRDefault="007309F9" w:rsidP="007309F9">
      <w:pPr>
        <w:spacing w:after="28" w:line="259" w:lineRule="auto"/>
        <w:ind w:left="-5" w:hanging="10"/>
        <w:jc w:val="left"/>
      </w:pPr>
      <w:r>
        <w:rPr>
          <w:sz w:val="28"/>
          <w:u w:val="single" w:color="000000"/>
        </w:rPr>
        <w:t>Перечень технологического оборудования:</w:t>
      </w:r>
    </w:p>
    <w:p w:rsidR="007309F9" w:rsidRDefault="007309F9" w:rsidP="007309F9">
      <w:pPr>
        <w:numPr>
          <w:ilvl w:val="0"/>
          <w:numId w:val="9"/>
        </w:numPr>
        <w:spacing w:after="76" w:line="259" w:lineRule="auto"/>
        <w:ind w:hanging="360"/>
        <w:jc w:val="left"/>
      </w:pPr>
      <w:r>
        <w:rPr>
          <w:sz w:val="28"/>
        </w:rPr>
        <w:t xml:space="preserve">Бытовая швейная машина с ножным приводом  </w:t>
      </w:r>
    </w:p>
    <w:p w:rsidR="007309F9" w:rsidRDefault="007309F9" w:rsidP="007309F9">
      <w:pPr>
        <w:numPr>
          <w:ilvl w:val="0"/>
          <w:numId w:val="9"/>
        </w:numPr>
        <w:spacing w:after="76" w:line="259" w:lineRule="auto"/>
        <w:ind w:hanging="360"/>
        <w:jc w:val="left"/>
      </w:pPr>
      <w:r>
        <w:rPr>
          <w:sz w:val="28"/>
        </w:rPr>
        <w:t xml:space="preserve">Бытовые швейные машины с ручным приводом  </w:t>
      </w:r>
    </w:p>
    <w:p w:rsidR="007309F9" w:rsidRDefault="007309F9" w:rsidP="007309F9">
      <w:pPr>
        <w:numPr>
          <w:ilvl w:val="0"/>
          <w:numId w:val="9"/>
        </w:numPr>
        <w:spacing w:after="76" w:line="259" w:lineRule="auto"/>
        <w:ind w:hanging="360"/>
        <w:jc w:val="left"/>
      </w:pPr>
      <w:r>
        <w:rPr>
          <w:sz w:val="28"/>
        </w:rPr>
        <w:t xml:space="preserve">Бытовые швейные машины с электроприводом  </w:t>
      </w:r>
    </w:p>
    <w:p w:rsidR="007309F9" w:rsidRDefault="007309F9" w:rsidP="007309F9">
      <w:pPr>
        <w:numPr>
          <w:ilvl w:val="0"/>
          <w:numId w:val="9"/>
        </w:numPr>
        <w:spacing w:after="76" w:line="259" w:lineRule="auto"/>
        <w:ind w:hanging="360"/>
        <w:jc w:val="left"/>
      </w:pPr>
      <w:r>
        <w:rPr>
          <w:sz w:val="28"/>
        </w:rPr>
        <w:t xml:space="preserve">Промышленные швейные машины  </w:t>
      </w:r>
    </w:p>
    <w:p w:rsidR="007309F9" w:rsidRDefault="007309F9" w:rsidP="007309F9">
      <w:pPr>
        <w:numPr>
          <w:ilvl w:val="0"/>
          <w:numId w:val="9"/>
        </w:numPr>
        <w:spacing w:after="76" w:line="259" w:lineRule="auto"/>
        <w:ind w:hanging="360"/>
        <w:jc w:val="left"/>
      </w:pPr>
      <w:proofErr w:type="spellStart"/>
      <w:r>
        <w:rPr>
          <w:sz w:val="28"/>
        </w:rPr>
        <w:t>Краеобметочная</w:t>
      </w:r>
      <w:proofErr w:type="spellEnd"/>
      <w:r>
        <w:rPr>
          <w:sz w:val="28"/>
        </w:rPr>
        <w:t xml:space="preserve"> машина  </w:t>
      </w:r>
    </w:p>
    <w:p w:rsidR="007309F9" w:rsidRDefault="007309F9" w:rsidP="007309F9">
      <w:pPr>
        <w:numPr>
          <w:ilvl w:val="0"/>
          <w:numId w:val="9"/>
        </w:numPr>
        <w:spacing w:after="76" w:line="259" w:lineRule="auto"/>
        <w:ind w:hanging="360"/>
        <w:jc w:val="left"/>
      </w:pPr>
      <w:r>
        <w:rPr>
          <w:sz w:val="28"/>
        </w:rPr>
        <w:lastRenderedPageBreak/>
        <w:t xml:space="preserve">Утюжильные доски  </w:t>
      </w:r>
    </w:p>
    <w:p w:rsidR="007309F9" w:rsidRDefault="007309F9" w:rsidP="007309F9">
      <w:pPr>
        <w:numPr>
          <w:ilvl w:val="0"/>
          <w:numId w:val="9"/>
        </w:numPr>
        <w:spacing w:after="76" w:line="259" w:lineRule="auto"/>
        <w:ind w:hanging="360"/>
        <w:jc w:val="left"/>
      </w:pPr>
      <w:r>
        <w:rPr>
          <w:sz w:val="28"/>
        </w:rPr>
        <w:t xml:space="preserve">Утюг 8.Манекен </w:t>
      </w:r>
    </w:p>
    <w:p w:rsidR="007309F9" w:rsidRDefault="007309F9" w:rsidP="007309F9">
      <w:pPr>
        <w:spacing w:after="71" w:line="259" w:lineRule="auto"/>
        <w:ind w:firstLine="0"/>
        <w:jc w:val="left"/>
      </w:pPr>
    </w:p>
    <w:p w:rsidR="007309F9" w:rsidRDefault="007309F9" w:rsidP="007309F9">
      <w:pPr>
        <w:spacing w:after="28" w:line="259" w:lineRule="auto"/>
        <w:ind w:left="-5" w:hanging="10"/>
        <w:jc w:val="left"/>
      </w:pPr>
      <w:r>
        <w:rPr>
          <w:sz w:val="28"/>
          <w:u w:val="single" w:color="000000"/>
        </w:rPr>
        <w:t>Инвентарь, необходимый для выращивания растений:</w:t>
      </w:r>
    </w:p>
    <w:p w:rsidR="007309F9" w:rsidRDefault="007309F9" w:rsidP="007309F9">
      <w:pPr>
        <w:numPr>
          <w:ilvl w:val="0"/>
          <w:numId w:val="10"/>
        </w:numPr>
        <w:spacing w:after="76" w:line="259" w:lineRule="auto"/>
        <w:ind w:hanging="350"/>
        <w:jc w:val="left"/>
      </w:pPr>
      <w:r>
        <w:rPr>
          <w:sz w:val="28"/>
        </w:rPr>
        <w:t xml:space="preserve">Цветочные горшки. </w:t>
      </w:r>
    </w:p>
    <w:p w:rsidR="007309F9" w:rsidRDefault="007309F9" w:rsidP="007309F9">
      <w:pPr>
        <w:numPr>
          <w:ilvl w:val="0"/>
          <w:numId w:val="10"/>
        </w:numPr>
        <w:spacing w:after="76" w:line="259" w:lineRule="auto"/>
        <w:ind w:hanging="350"/>
        <w:jc w:val="left"/>
      </w:pPr>
      <w:r>
        <w:rPr>
          <w:sz w:val="28"/>
        </w:rPr>
        <w:t xml:space="preserve">Лопаты. </w:t>
      </w:r>
    </w:p>
    <w:p w:rsidR="007309F9" w:rsidRDefault="007309F9" w:rsidP="007309F9">
      <w:pPr>
        <w:numPr>
          <w:ilvl w:val="0"/>
          <w:numId w:val="10"/>
        </w:numPr>
        <w:spacing w:after="76" w:line="259" w:lineRule="auto"/>
        <w:ind w:hanging="350"/>
        <w:jc w:val="left"/>
      </w:pPr>
      <w:r>
        <w:rPr>
          <w:sz w:val="28"/>
        </w:rPr>
        <w:t xml:space="preserve">Грабли. </w:t>
      </w:r>
    </w:p>
    <w:p w:rsidR="007309F9" w:rsidRDefault="007309F9" w:rsidP="007309F9">
      <w:pPr>
        <w:numPr>
          <w:ilvl w:val="0"/>
          <w:numId w:val="10"/>
        </w:numPr>
        <w:spacing w:after="76" w:line="259" w:lineRule="auto"/>
        <w:ind w:hanging="350"/>
        <w:jc w:val="left"/>
      </w:pPr>
      <w:r>
        <w:rPr>
          <w:sz w:val="28"/>
        </w:rPr>
        <w:t xml:space="preserve">Лейки. </w:t>
      </w:r>
    </w:p>
    <w:p w:rsidR="007309F9" w:rsidRDefault="007309F9" w:rsidP="007309F9">
      <w:pPr>
        <w:numPr>
          <w:ilvl w:val="0"/>
          <w:numId w:val="10"/>
        </w:numPr>
        <w:spacing w:after="21" w:line="259" w:lineRule="auto"/>
        <w:ind w:hanging="350"/>
        <w:jc w:val="left"/>
      </w:pPr>
      <w:r>
        <w:rPr>
          <w:sz w:val="28"/>
        </w:rPr>
        <w:t xml:space="preserve">Ведра. </w:t>
      </w:r>
    </w:p>
    <w:p w:rsidR="007309F9" w:rsidRDefault="007309F9" w:rsidP="007309F9">
      <w:pPr>
        <w:spacing w:after="0" w:line="259" w:lineRule="auto"/>
        <w:ind w:left="361" w:firstLine="0"/>
        <w:jc w:val="left"/>
      </w:pPr>
    </w:p>
    <w:p w:rsidR="007309F9" w:rsidRDefault="007309F9" w:rsidP="007309F9">
      <w:pPr>
        <w:spacing w:after="0" w:line="259" w:lineRule="auto"/>
        <w:ind w:firstLine="0"/>
        <w:jc w:val="left"/>
      </w:pPr>
    </w:p>
    <w:p w:rsidR="00BB30C2" w:rsidRDefault="00BB30C2"/>
    <w:sectPr w:rsidR="00BB30C2" w:rsidSect="002C5B9C">
      <w:pgSz w:w="11904" w:h="16838"/>
      <w:pgMar w:top="1185" w:right="1498" w:bottom="1428"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C75"/>
    <w:multiLevelType w:val="hybridMultilevel"/>
    <w:tmpl w:val="D8F27260"/>
    <w:lvl w:ilvl="0" w:tplc="70D4F132">
      <w:start w:val="1"/>
      <w:numFmt w:val="decimal"/>
      <w:lvlText w:val="%1."/>
      <w:lvlJc w:val="left"/>
      <w:pPr>
        <w:ind w:left="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986052">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A2A462">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E8E7B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A2F3A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D23776">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84F1F0">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CE19C8">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E6B604">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084A70"/>
    <w:multiLevelType w:val="hybridMultilevel"/>
    <w:tmpl w:val="D04EDB68"/>
    <w:lvl w:ilvl="0" w:tplc="C9F0AD1E">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C0344">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E4F126">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4651C">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3C9E78">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72BEE6">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98BEF6">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54A412">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7451B4">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3B6289"/>
    <w:multiLevelType w:val="hybridMultilevel"/>
    <w:tmpl w:val="FD089F8C"/>
    <w:lvl w:ilvl="0" w:tplc="29FE5CCA">
      <w:start w:val="1"/>
      <w:numFmt w:val="bullet"/>
      <w:lvlText w:val=""/>
      <w:lvlJc w:val="left"/>
      <w:pPr>
        <w:ind w:left="1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2600598">
      <w:start w:val="1"/>
      <w:numFmt w:val="bullet"/>
      <w:lvlText w:val="o"/>
      <w:lvlJc w:val="left"/>
      <w:pPr>
        <w:ind w:left="1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84F43A">
      <w:start w:val="1"/>
      <w:numFmt w:val="bullet"/>
      <w:lvlText w:val="▪"/>
      <w:lvlJc w:val="left"/>
      <w:pPr>
        <w:ind w:left="2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E03502">
      <w:start w:val="1"/>
      <w:numFmt w:val="bullet"/>
      <w:lvlText w:val="•"/>
      <w:lvlJc w:val="left"/>
      <w:pPr>
        <w:ind w:left="3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CDC5F24">
      <w:start w:val="1"/>
      <w:numFmt w:val="bullet"/>
      <w:lvlText w:val="o"/>
      <w:lvlJc w:val="left"/>
      <w:pPr>
        <w:ind w:left="3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1AD984">
      <w:start w:val="1"/>
      <w:numFmt w:val="bullet"/>
      <w:lvlText w:val="▪"/>
      <w:lvlJc w:val="left"/>
      <w:pPr>
        <w:ind w:left="4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9C5950">
      <w:start w:val="1"/>
      <w:numFmt w:val="bullet"/>
      <w:lvlText w:val="•"/>
      <w:lvlJc w:val="left"/>
      <w:pPr>
        <w:ind w:left="5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0AFF5A">
      <w:start w:val="1"/>
      <w:numFmt w:val="bullet"/>
      <w:lvlText w:val="o"/>
      <w:lvlJc w:val="left"/>
      <w:pPr>
        <w:ind w:left="6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B2CE42">
      <w:start w:val="1"/>
      <w:numFmt w:val="bullet"/>
      <w:lvlText w:val="▪"/>
      <w:lvlJc w:val="left"/>
      <w:pPr>
        <w:ind w:left="6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1D590B62"/>
    <w:multiLevelType w:val="hybridMultilevel"/>
    <w:tmpl w:val="A5427892"/>
    <w:lvl w:ilvl="0" w:tplc="0A3E34F8">
      <w:start w:val="1"/>
      <w:numFmt w:val="bullet"/>
      <w:lvlText w:val=""/>
      <w:lvlJc w:val="left"/>
      <w:pPr>
        <w:ind w:left="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A12D406">
      <w:start w:val="1"/>
      <w:numFmt w:val="bullet"/>
      <w:lvlText w:val="o"/>
      <w:lvlJc w:val="left"/>
      <w:pPr>
        <w:ind w:left="1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2BA7318">
      <w:start w:val="1"/>
      <w:numFmt w:val="bullet"/>
      <w:lvlText w:val="▪"/>
      <w:lvlJc w:val="left"/>
      <w:pPr>
        <w:ind w:left="2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28E0B4">
      <w:start w:val="1"/>
      <w:numFmt w:val="bullet"/>
      <w:lvlText w:val="•"/>
      <w:lvlJc w:val="left"/>
      <w:pPr>
        <w:ind w:left="3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AEC3C5E">
      <w:start w:val="1"/>
      <w:numFmt w:val="bullet"/>
      <w:lvlText w:val="o"/>
      <w:lvlJc w:val="left"/>
      <w:pPr>
        <w:ind w:left="3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B02C8C">
      <w:start w:val="1"/>
      <w:numFmt w:val="bullet"/>
      <w:lvlText w:val="▪"/>
      <w:lvlJc w:val="left"/>
      <w:pPr>
        <w:ind w:left="4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BB47E02">
      <w:start w:val="1"/>
      <w:numFmt w:val="bullet"/>
      <w:lvlText w:val="•"/>
      <w:lvlJc w:val="left"/>
      <w:pPr>
        <w:ind w:left="5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DC1516">
      <w:start w:val="1"/>
      <w:numFmt w:val="bullet"/>
      <w:lvlText w:val="o"/>
      <w:lvlJc w:val="left"/>
      <w:pPr>
        <w:ind w:left="6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706562">
      <w:start w:val="1"/>
      <w:numFmt w:val="bullet"/>
      <w:lvlText w:val="▪"/>
      <w:lvlJc w:val="left"/>
      <w:pPr>
        <w:ind w:left="6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2E436F1C"/>
    <w:multiLevelType w:val="hybridMultilevel"/>
    <w:tmpl w:val="C9845F7E"/>
    <w:lvl w:ilvl="0" w:tplc="ED0A57E4">
      <w:start w:val="1"/>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E254A8">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2C3AB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AB37C">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1AB1F4">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82FDC4">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A08FA4">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D274EC">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124634">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00A383F"/>
    <w:multiLevelType w:val="hybridMultilevel"/>
    <w:tmpl w:val="104CAADC"/>
    <w:lvl w:ilvl="0" w:tplc="49D4D7C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7CA1DC">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A634AA">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4AF9F6">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6A5118">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96993A">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C2A73A">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E6BC6A">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4C2CEA">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F0200DA"/>
    <w:multiLevelType w:val="hybridMultilevel"/>
    <w:tmpl w:val="C04A8938"/>
    <w:lvl w:ilvl="0" w:tplc="969C88EE">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446D60">
      <w:start w:val="1"/>
      <w:numFmt w:val="bullet"/>
      <w:lvlText w:val="o"/>
      <w:lvlJc w:val="left"/>
      <w:pPr>
        <w:ind w:left="1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1E0966">
      <w:start w:val="1"/>
      <w:numFmt w:val="bullet"/>
      <w:lvlText w:val="▪"/>
      <w:lvlJc w:val="left"/>
      <w:pPr>
        <w:ind w:left="2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3E9F16">
      <w:start w:val="1"/>
      <w:numFmt w:val="bullet"/>
      <w:lvlText w:val="•"/>
      <w:lvlJc w:val="left"/>
      <w:pPr>
        <w:ind w:left="3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5C2DC4">
      <w:start w:val="1"/>
      <w:numFmt w:val="bullet"/>
      <w:lvlText w:val="o"/>
      <w:lvlJc w:val="left"/>
      <w:pPr>
        <w:ind w:left="3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2F45FC4">
      <w:start w:val="1"/>
      <w:numFmt w:val="bullet"/>
      <w:lvlText w:val="▪"/>
      <w:lvlJc w:val="left"/>
      <w:pPr>
        <w:ind w:left="4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A4B694">
      <w:start w:val="1"/>
      <w:numFmt w:val="bullet"/>
      <w:lvlText w:val="•"/>
      <w:lvlJc w:val="left"/>
      <w:pPr>
        <w:ind w:left="5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1847E02">
      <w:start w:val="1"/>
      <w:numFmt w:val="bullet"/>
      <w:lvlText w:val="o"/>
      <w:lvlJc w:val="left"/>
      <w:pPr>
        <w:ind w:left="6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858190C">
      <w:start w:val="1"/>
      <w:numFmt w:val="bullet"/>
      <w:lvlText w:val="▪"/>
      <w:lvlJc w:val="left"/>
      <w:pPr>
        <w:ind w:left="6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nsid w:val="5FEF1CF4"/>
    <w:multiLevelType w:val="hybridMultilevel"/>
    <w:tmpl w:val="D884C09A"/>
    <w:lvl w:ilvl="0" w:tplc="48FE9E48">
      <w:start w:val="7"/>
      <w:numFmt w:val="decimal"/>
      <w:pStyle w:val="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19C1D9A">
      <w:start w:val="1"/>
      <w:numFmt w:val="lowerLetter"/>
      <w:lvlText w:val="%2"/>
      <w:lvlJc w:val="left"/>
      <w:pPr>
        <w:ind w:left="8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98A4B48">
      <w:start w:val="1"/>
      <w:numFmt w:val="lowerRoman"/>
      <w:lvlText w:val="%3"/>
      <w:lvlJc w:val="left"/>
      <w:pPr>
        <w:ind w:left="8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E288CD2">
      <w:start w:val="1"/>
      <w:numFmt w:val="decimal"/>
      <w:lvlText w:val="%4"/>
      <w:lvlJc w:val="left"/>
      <w:pPr>
        <w:ind w:left="9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DC6447A">
      <w:start w:val="1"/>
      <w:numFmt w:val="lowerLetter"/>
      <w:lvlText w:val="%5"/>
      <w:lvlJc w:val="left"/>
      <w:pPr>
        <w:ind w:left="10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4C076E6">
      <w:start w:val="1"/>
      <w:numFmt w:val="lowerRoman"/>
      <w:lvlText w:val="%6"/>
      <w:lvlJc w:val="left"/>
      <w:pPr>
        <w:ind w:left="108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4F2AB86">
      <w:start w:val="1"/>
      <w:numFmt w:val="decimal"/>
      <w:lvlText w:val="%7"/>
      <w:lvlJc w:val="left"/>
      <w:pPr>
        <w:ind w:left="116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84C6226">
      <w:start w:val="1"/>
      <w:numFmt w:val="lowerLetter"/>
      <w:lvlText w:val="%8"/>
      <w:lvlJc w:val="left"/>
      <w:pPr>
        <w:ind w:left="123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4EC0B94">
      <w:start w:val="1"/>
      <w:numFmt w:val="lowerRoman"/>
      <w:lvlText w:val="%9"/>
      <w:lvlJc w:val="left"/>
      <w:pPr>
        <w:ind w:left="130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nsid w:val="71AF2749"/>
    <w:multiLevelType w:val="hybridMultilevel"/>
    <w:tmpl w:val="CCF8E838"/>
    <w:lvl w:ilvl="0" w:tplc="5F0CB34E">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ABFF2">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087EE0">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7C18D6">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80876A">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F05732">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6D674">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54AAD6">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5C07AA">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8040824"/>
    <w:multiLevelType w:val="hybridMultilevel"/>
    <w:tmpl w:val="1D9EC110"/>
    <w:lvl w:ilvl="0" w:tplc="24B00180">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32758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EA1074">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128FDA">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1ECD4C">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273F2">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1C476C">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A876B2">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25742">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D452261"/>
    <w:multiLevelType w:val="hybridMultilevel"/>
    <w:tmpl w:val="4296C3FC"/>
    <w:lvl w:ilvl="0" w:tplc="15828856">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F8A5F6">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8C6C76">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AAF54A">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74F67C">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78FCE0">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1EE65A">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A63C92">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D0632C">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5"/>
  </w:num>
  <w:num w:numId="3">
    <w:abstractNumId w:val="6"/>
  </w:num>
  <w:num w:numId="4">
    <w:abstractNumId w:val="3"/>
  </w:num>
  <w:num w:numId="5">
    <w:abstractNumId w:val="10"/>
  </w:num>
  <w:num w:numId="6">
    <w:abstractNumId w:val="9"/>
  </w:num>
  <w:num w:numId="7">
    <w:abstractNumId w:val="0"/>
  </w:num>
  <w:num w:numId="8">
    <w:abstractNumId w:val="1"/>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0C2"/>
    <w:rsid w:val="002149FE"/>
    <w:rsid w:val="002B6AFB"/>
    <w:rsid w:val="002C5B9C"/>
    <w:rsid w:val="007309F9"/>
    <w:rsid w:val="00B70247"/>
    <w:rsid w:val="00BA1E91"/>
    <w:rsid w:val="00BB30C2"/>
    <w:rsid w:val="00D51E68"/>
    <w:rsid w:val="00E00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9F9"/>
    <w:pPr>
      <w:spacing w:after="12" w:line="268" w:lineRule="auto"/>
      <w:ind w:firstLine="701"/>
      <w:jc w:val="both"/>
    </w:pPr>
    <w:rPr>
      <w:rFonts w:ascii="Times New Roman" w:eastAsia="Times New Roman" w:hAnsi="Times New Roman" w:cs="Times New Roman"/>
      <w:color w:val="000000"/>
      <w:lang w:eastAsia="ru-RU"/>
    </w:rPr>
  </w:style>
  <w:style w:type="paragraph" w:styleId="1">
    <w:name w:val="heading 1"/>
    <w:next w:val="a"/>
    <w:link w:val="10"/>
    <w:uiPriority w:val="9"/>
    <w:qFormat/>
    <w:rsid w:val="007309F9"/>
    <w:pPr>
      <w:keepNext/>
      <w:keepLines/>
      <w:numPr>
        <w:numId w:val="11"/>
      </w:numPr>
      <w:spacing w:after="16"/>
      <w:ind w:left="10" w:hanging="10"/>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9F9"/>
    <w:rPr>
      <w:rFonts w:ascii="Times New Roman" w:eastAsia="Times New Roman" w:hAnsi="Times New Roman" w:cs="Times New Roman"/>
      <w:b/>
      <w:color w:val="000000"/>
      <w:lang w:eastAsia="ru-RU"/>
    </w:rPr>
  </w:style>
  <w:style w:type="table" w:customStyle="1" w:styleId="TableGrid">
    <w:name w:val="TableGrid"/>
    <w:rsid w:val="007309F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2149FE"/>
    <w:pPr>
      <w:spacing w:after="0" w:line="240" w:lineRule="auto"/>
      <w:ind w:firstLine="701"/>
      <w:jc w:val="both"/>
    </w:pPr>
    <w:rPr>
      <w:rFonts w:ascii="Times New Roman" w:eastAsia="Times New Roman" w:hAnsi="Times New Roman" w:cs="Times New Roman"/>
      <w:color w:val="000000"/>
      <w:lang w:eastAsia="ru-RU"/>
    </w:rPr>
  </w:style>
  <w:style w:type="paragraph" w:styleId="a4">
    <w:name w:val="Balloon Text"/>
    <w:basedOn w:val="a"/>
    <w:link w:val="a5"/>
    <w:uiPriority w:val="99"/>
    <w:semiHidden/>
    <w:unhideWhenUsed/>
    <w:rsid w:val="00B702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0247"/>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407112642">
      <w:bodyDiv w:val="1"/>
      <w:marLeft w:val="0"/>
      <w:marRight w:val="0"/>
      <w:marTop w:val="0"/>
      <w:marBottom w:val="0"/>
      <w:divBdr>
        <w:top w:val="none" w:sz="0" w:space="0" w:color="auto"/>
        <w:left w:val="none" w:sz="0" w:space="0" w:color="auto"/>
        <w:bottom w:val="none" w:sz="0" w:space="0" w:color="auto"/>
        <w:right w:val="none" w:sz="0" w:space="0" w:color="auto"/>
      </w:divBdr>
    </w:div>
    <w:div w:id="504128573">
      <w:bodyDiv w:val="1"/>
      <w:marLeft w:val="0"/>
      <w:marRight w:val="0"/>
      <w:marTop w:val="0"/>
      <w:marBottom w:val="0"/>
      <w:divBdr>
        <w:top w:val="none" w:sz="0" w:space="0" w:color="auto"/>
        <w:left w:val="none" w:sz="0" w:space="0" w:color="auto"/>
        <w:bottom w:val="none" w:sz="0" w:space="0" w:color="auto"/>
        <w:right w:val="none" w:sz="0" w:space="0" w:color="auto"/>
      </w:divBdr>
    </w:div>
    <w:div w:id="523515170">
      <w:bodyDiv w:val="1"/>
      <w:marLeft w:val="0"/>
      <w:marRight w:val="0"/>
      <w:marTop w:val="0"/>
      <w:marBottom w:val="0"/>
      <w:divBdr>
        <w:top w:val="none" w:sz="0" w:space="0" w:color="auto"/>
        <w:left w:val="none" w:sz="0" w:space="0" w:color="auto"/>
        <w:bottom w:val="none" w:sz="0" w:space="0" w:color="auto"/>
        <w:right w:val="none" w:sz="0" w:space="0" w:color="auto"/>
      </w:divBdr>
    </w:div>
    <w:div w:id="15144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2802</Words>
  <Characters>15973</Characters>
  <Application>Microsoft Office Word</Application>
  <DocSecurity>0</DocSecurity>
  <Lines>133</Lines>
  <Paragraphs>37</Paragraphs>
  <ScaleCrop>false</ScaleCrop>
  <Company/>
  <LinksUpToDate>false</LinksUpToDate>
  <CharactersWithSpaces>18738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1</cp:lastModifiedBy>
  <cp:revision>9</cp:revision>
  <cp:lastPrinted>2023-09-20T13:58:00Z</cp:lastPrinted>
  <dcterms:created xsi:type="dcterms:W3CDTF">2023-08-13T11:20:00Z</dcterms:created>
  <dcterms:modified xsi:type="dcterms:W3CDTF">2024-11-15T05:23:00Z</dcterms:modified>
</cp:coreProperties>
</file>