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50" w:rsidRDefault="007F7A30">
      <w:pPr>
        <w:tabs>
          <w:tab w:val="left" w:pos="9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                                          средняя школа №1 г. Данилова Ярославской области</w:t>
      </w:r>
    </w:p>
    <w:p w:rsidR="00F90350" w:rsidRDefault="00F90350">
      <w:pPr>
        <w:jc w:val="center"/>
        <w:rPr>
          <w:sz w:val="28"/>
          <w:szCs w:val="28"/>
        </w:rPr>
      </w:pPr>
    </w:p>
    <w:p w:rsidR="00F90350" w:rsidRDefault="007F7A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90350" w:rsidRDefault="00F90350">
      <w:pPr>
        <w:jc w:val="center"/>
        <w:rPr>
          <w:sz w:val="28"/>
          <w:szCs w:val="28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от 01.09.2023 г.                                                                                     №  164</w:t>
      </w: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г. Данилов</w:t>
      </w:r>
    </w:p>
    <w:p w:rsidR="00F90350" w:rsidRDefault="00F90350">
      <w:pPr>
        <w:rPr>
          <w:sz w:val="28"/>
          <w:szCs w:val="28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О функционировании</w:t>
      </w: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Центра цифрового и гуманитарного профилей «Точка роста»</w:t>
      </w:r>
    </w:p>
    <w:p w:rsidR="00F90350" w:rsidRDefault="00F90350">
      <w:pPr>
        <w:rPr>
          <w:sz w:val="28"/>
          <w:szCs w:val="28"/>
        </w:rPr>
      </w:pPr>
    </w:p>
    <w:p w:rsidR="00F90350" w:rsidRDefault="007F7A30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29.12.2012 №273-ФЗ «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F90350" w:rsidRDefault="007F7A30">
      <w:pPr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образовании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Российской Федерации», Положением </w:t>
      </w:r>
      <w:r>
        <w:rPr>
          <w:sz w:val="28"/>
          <w:szCs w:val="28"/>
        </w:rPr>
        <w:t>о Центре образования цифрового и гуманитарного профилей «Точка роста», утвержденном приказом от 01.09.2020г. № 108, на основании личных заявлений</w:t>
      </w:r>
    </w:p>
    <w:p w:rsidR="00F90350" w:rsidRDefault="00F90350">
      <w:pPr>
        <w:rPr>
          <w:sz w:val="28"/>
          <w:szCs w:val="28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0350" w:rsidRDefault="00F90350">
      <w:pPr>
        <w:rPr>
          <w:sz w:val="28"/>
          <w:szCs w:val="28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1. Руководителю Центра образования цифрового и гуманитарного профилей «Точка роста» Зиминой А. С. разработать следующие документы: график работы, программу развития Центра, план работы на год, расписание занятий, журнал учета детей и др.</w:t>
      </w:r>
    </w:p>
    <w:p w:rsidR="00F90350" w:rsidRDefault="00F90350">
      <w:pPr>
        <w:rPr>
          <w:sz w:val="28"/>
          <w:szCs w:val="28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3. Утвердить план внеурочной деятельности, план дополнительного образования Центра «Точка роста» на 2023-2024 учебный год (Приложение).</w:t>
      </w:r>
    </w:p>
    <w:p w:rsidR="00F90350" w:rsidRDefault="00F90350">
      <w:pPr>
        <w:rPr>
          <w:sz w:val="28"/>
          <w:szCs w:val="28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4. Утвердить педагогический состав Центра «Точка роста» (Приложение).</w:t>
      </w:r>
    </w:p>
    <w:p w:rsidR="00F90350" w:rsidRDefault="00F90350">
      <w:pPr>
        <w:rPr>
          <w:sz w:val="28"/>
          <w:szCs w:val="28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>5. Педагогам разработать рабочие программы занятий согласно плану внеурочной деятельности, плану дополнительного образования Центра «Точка роста» на 2023-2024 учебный год в соответствии с требованиями.</w:t>
      </w:r>
    </w:p>
    <w:p w:rsidR="00F90350" w:rsidRDefault="00F90350">
      <w:pPr>
        <w:rPr>
          <w:sz w:val="28"/>
          <w:szCs w:val="28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 xml:space="preserve">6. Оплату труда педагогическому составу Центра производить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тарификацией.</w:t>
      </w:r>
    </w:p>
    <w:p w:rsidR="00F90350" w:rsidRDefault="00F90350">
      <w:pPr>
        <w:rPr>
          <w:sz w:val="28"/>
          <w:szCs w:val="28"/>
        </w:rPr>
      </w:pPr>
    </w:p>
    <w:p w:rsidR="00F90350" w:rsidRDefault="00F90350">
      <w:pPr>
        <w:rPr>
          <w:sz w:val="28"/>
          <w:szCs w:val="28"/>
        </w:rPr>
      </w:pPr>
    </w:p>
    <w:p w:rsidR="00F90350" w:rsidRDefault="00F90350">
      <w:pPr>
        <w:shd w:val="clear" w:color="auto" w:fill="FFFFFF"/>
        <w:spacing w:line="312" w:lineRule="atLeast"/>
        <w:ind w:left="-540"/>
        <w:jc w:val="center"/>
        <w:textAlignment w:val="baseline"/>
        <w:rPr>
          <w:color w:val="BEC59A"/>
        </w:rPr>
      </w:pPr>
    </w:p>
    <w:p w:rsidR="00F90350" w:rsidRDefault="007F7A3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       А. Л. </w:t>
      </w:r>
      <w:proofErr w:type="spellStart"/>
      <w:r>
        <w:rPr>
          <w:sz w:val="28"/>
          <w:szCs w:val="28"/>
        </w:rPr>
        <w:t>Холоднова</w:t>
      </w:r>
      <w:proofErr w:type="spellEnd"/>
    </w:p>
    <w:p w:rsidR="00F90350" w:rsidRDefault="00F90350">
      <w:pPr>
        <w:rPr>
          <w:sz w:val="28"/>
          <w:szCs w:val="28"/>
        </w:rPr>
      </w:pPr>
    </w:p>
    <w:p w:rsidR="00F90350" w:rsidRDefault="00F90350">
      <w:pPr>
        <w:sectPr w:rsidR="00F90350">
          <w:pgSz w:w="11906" w:h="16838"/>
          <w:pgMar w:top="851" w:right="566" w:bottom="1134" w:left="1247" w:header="0" w:footer="0" w:gutter="0"/>
          <w:cols w:space="720"/>
          <w:formProt w:val="0"/>
          <w:docGrid w:linePitch="100"/>
        </w:sectPr>
      </w:pPr>
    </w:p>
    <w:p w:rsidR="00F90350" w:rsidRDefault="00F90350"/>
    <w:p w:rsidR="00F90350" w:rsidRDefault="00F90350">
      <w:pPr>
        <w:jc w:val="right"/>
      </w:pPr>
    </w:p>
    <w:p w:rsidR="00F90350" w:rsidRDefault="00F90350">
      <w:pPr>
        <w:jc w:val="right"/>
      </w:pPr>
    </w:p>
    <w:p w:rsidR="00F90350" w:rsidRDefault="00F90350">
      <w:pPr>
        <w:jc w:val="right"/>
      </w:pPr>
    </w:p>
    <w:p w:rsidR="00F90350" w:rsidRDefault="00F90350">
      <w:pPr>
        <w:jc w:val="right"/>
      </w:pPr>
    </w:p>
    <w:p w:rsidR="00F90350" w:rsidRDefault="00F90350"/>
    <w:p w:rsidR="00F90350" w:rsidRDefault="00F90350"/>
    <w:p w:rsidR="00F90350" w:rsidRDefault="00F90350">
      <w:pPr>
        <w:jc w:val="right"/>
      </w:pPr>
    </w:p>
    <w:p w:rsidR="00F90350" w:rsidRDefault="007F7A30">
      <w:pPr>
        <w:jc w:val="right"/>
      </w:pPr>
      <w:r>
        <w:lastRenderedPageBreak/>
        <w:t>Приложение</w:t>
      </w:r>
    </w:p>
    <w:p w:rsidR="00F90350" w:rsidRDefault="007F7A30">
      <w:pPr>
        <w:jc w:val="center"/>
        <w:rPr>
          <w:b/>
        </w:rPr>
      </w:pPr>
      <w:r>
        <w:rPr>
          <w:b/>
        </w:rPr>
        <w:t>План работы объединений дополнительного образования</w:t>
      </w:r>
    </w:p>
    <w:p w:rsidR="00F90350" w:rsidRDefault="007F7A30">
      <w:pPr>
        <w:jc w:val="center"/>
        <w:rPr>
          <w:b/>
        </w:rPr>
      </w:pPr>
      <w:r>
        <w:rPr>
          <w:b/>
        </w:rPr>
        <w:t>Центра «Точка роста» на 2023-2024 учебный год</w:t>
      </w:r>
    </w:p>
    <w:tbl>
      <w:tblPr>
        <w:tblW w:w="10031" w:type="dxa"/>
        <w:tblLayout w:type="fixed"/>
        <w:tblLook w:val="01E0"/>
      </w:tblPr>
      <w:tblGrid>
        <w:gridCol w:w="3510"/>
        <w:gridCol w:w="1985"/>
        <w:gridCol w:w="1420"/>
        <w:gridCol w:w="3116"/>
      </w:tblGrid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Количество часов в неделю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Класс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Педагог</w:t>
            </w: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Шахматы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1а</w:t>
            </w:r>
            <w:proofErr w:type="gramStart"/>
            <w:r>
              <w:t>,б</w:t>
            </w:r>
            <w:proofErr w:type="gramEnd"/>
            <w:r>
              <w:t xml:space="preserve">,в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Свечникова</w:t>
            </w:r>
            <w:proofErr w:type="spellEnd"/>
            <w:r>
              <w:t xml:space="preserve"> О. И.</w:t>
            </w: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Шахматы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3абв, 4абв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Близнякова</w:t>
            </w:r>
            <w:proofErr w:type="spellEnd"/>
            <w:r>
              <w:t xml:space="preserve"> И. А.</w:t>
            </w: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Шахматы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 xml:space="preserve">2абв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Кондратьева Е. Ю.</w:t>
            </w: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Осваиваем 3</w:t>
            </w:r>
            <w:r>
              <w:rPr>
                <w:lang w:val="en-US"/>
              </w:rPr>
              <w:t>D</w:t>
            </w:r>
            <w:r>
              <w:t xml:space="preserve"> - ручку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3абв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Кондратьева Е. Ю.</w:t>
            </w: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Легоконструирование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5-е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Скрыгитель</w:t>
            </w:r>
            <w:proofErr w:type="spellEnd"/>
            <w:r>
              <w:t xml:space="preserve"> И. И.</w:t>
            </w: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АЭРО/ГЕО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6-е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Скрыгитель</w:t>
            </w:r>
            <w:proofErr w:type="spellEnd"/>
            <w:r>
              <w:t xml:space="preserve"> И. И.</w:t>
            </w: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Шахматы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6а</w:t>
            </w:r>
            <w:proofErr w:type="gramStart"/>
            <w:r>
              <w:t>,в</w:t>
            </w:r>
            <w:proofErr w:type="gramEnd"/>
            <w:r>
              <w:t>,г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Графчикова С. Д.</w:t>
            </w: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Вакансия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  <w:jc w:val="center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</w:pPr>
          </w:p>
        </w:tc>
      </w:tr>
      <w:tr w:rsidR="00F90350">
        <w:trPr>
          <w:trHeight w:val="393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</w:pPr>
          </w:p>
        </w:tc>
      </w:tr>
    </w:tbl>
    <w:p w:rsidR="00F90350" w:rsidRDefault="00F90350"/>
    <w:p w:rsidR="00F90350" w:rsidRDefault="007F7A30">
      <w:pPr>
        <w:jc w:val="center"/>
        <w:rPr>
          <w:b/>
        </w:rPr>
      </w:pPr>
      <w:r>
        <w:rPr>
          <w:b/>
        </w:rPr>
        <w:t>План внеурочной деятельности Центра «Точка роста» на 2023-2024 учебный год</w:t>
      </w:r>
    </w:p>
    <w:p w:rsidR="00F90350" w:rsidRDefault="00F90350">
      <w:pPr>
        <w:jc w:val="center"/>
      </w:pPr>
    </w:p>
    <w:tbl>
      <w:tblPr>
        <w:tblW w:w="10420" w:type="dxa"/>
        <w:tblInd w:w="-106" w:type="dxa"/>
        <w:tblLayout w:type="fixed"/>
        <w:tblLook w:val="01E0"/>
      </w:tblPr>
      <w:tblGrid>
        <w:gridCol w:w="2900"/>
        <w:gridCol w:w="1141"/>
        <w:gridCol w:w="566"/>
        <w:gridCol w:w="1848"/>
        <w:gridCol w:w="1556"/>
        <w:gridCol w:w="2409"/>
      </w:tblGrid>
      <w:tr w:rsidR="00F90350"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tabs>
                <w:tab w:val="left" w:pos="2505"/>
              </w:tabs>
              <w:rPr>
                <w:color w:val="FF0000"/>
              </w:rPr>
            </w:pPr>
            <w:r>
              <w:t>Наименование программы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Количество часов в неделю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Педагог</w:t>
            </w:r>
          </w:p>
        </w:tc>
      </w:tr>
      <w:tr w:rsidR="00F90350"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Цифровая грамотность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6абвг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Казюлина</w:t>
            </w:r>
            <w:proofErr w:type="spellEnd"/>
            <w:r>
              <w:t xml:space="preserve"> Е. В.</w:t>
            </w:r>
          </w:p>
        </w:tc>
      </w:tr>
      <w:tr w:rsidR="00F90350"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Медиастудия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Казюлина</w:t>
            </w:r>
            <w:proofErr w:type="spellEnd"/>
            <w:r>
              <w:t xml:space="preserve"> Е. В.</w:t>
            </w:r>
          </w:p>
        </w:tc>
      </w:tr>
      <w:tr w:rsidR="00F90350"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Финансовая грамотность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8-е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Шергесова</w:t>
            </w:r>
            <w:proofErr w:type="spellEnd"/>
            <w:r>
              <w:t xml:space="preserve"> Т. В.</w:t>
            </w:r>
          </w:p>
        </w:tc>
      </w:tr>
      <w:tr w:rsidR="00F90350"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Школа безопасности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8-е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Зимина А.С.</w:t>
            </w:r>
          </w:p>
        </w:tc>
      </w:tr>
      <w:tr w:rsidR="00F90350">
        <w:tc>
          <w:tcPr>
            <w:tcW w:w="4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Мир профессий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5-е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Александрова О. Б.</w:t>
            </w:r>
          </w:p>
        </w:tc>
      </w:tr>
      <w:tr w:rsidR="00F90350">
        <w:tc>
          <w:tcPr>
            <w:tcW w:w="4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Читательская грамотность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5-е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Смирнова О. А.</w:t>
            </w:r>
          </w:p>
        </w:tc>
      </w:tr>
      <w:tr w:rsidR="00F90350">
        <w:tc>
          <w:tcPr>
            <w:tcW w:w="4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proofErr w:type="gramStart"/>
            <w:r>
              <w:t>Естественно-научная</w:t>
            </w:r>
            <w:proofErr w:type="spellEnd"/>
            <w:proofErr w:type="gramEnd"/>
            <w:r>
              <w:t xml:space="preserve"> грамотность</w:t>
            </w:r>
          </w:p>
        </w:tc>
        <w:tc>
          <w:tcPr>
            <w:tcW w:w="2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5-е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Барабанова</w:t>
            </w:r>
            <w:proofErr w:type="spellEnd"/>
            <w:r>
              <w:t xml:space="preserve"> О. В.</w:t>
            </w:r>
          </w:p>
        </w:tc>
      </w:tr>
      <w:tr w:rsidR="00F90350"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</w:pPr>
          </w:p>
        </w:tc>
      </w:tr>
      <w:tr w:rsidR="00F90350">
        <w:trPr>
          <w:trHeight w:val="345"/>
        </w:trPr>
        <w:tc>
          <w:tcPr>
            <w:tcW w:w="10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Проектная деятельность</w:t>
            </w:r>
          </w:p>
        </w:tc>
      </w:tr>
      <w:tr w:rsidR="00F90350">
        <w:trPr>
          <w:trHeight w:val="215"/>
        </w:trPr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t>-</w:t>
            </w:r>
            <w:r>
              <w:rPr>
                <w:b/>
              </w:rPr>
              <w:t xml:space="preserve"> 8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ИП   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</w:tr>
      <w:tr w:rsidR="00F90350">
        <w:trPr>
          <w:trHeight w:val="151"/>
        </w:trPr>
        <w:tc>
          <w:tcPr>
            <w:tcW w:w="2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F9035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часы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Соколова У. П.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5а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Шергесова</w:t>
            </w:r>
            <w:proofErr w:type="spellEnd"/>
            <w:r>
              <w:t xml:space="preserve"> Т. В.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5б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Варгасова</w:t>
            </w:r>
            <w:proofErr w:type="spellEnd"/>
            <w:r>
              <w:t xml:space="preserve"> К.Ю.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5в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Графчикова С.Д.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5г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Семенкова</w:t>
            </w:r>
            <w:proofErr w:type="spellEnd"/>
            <w:r>
              <w:t xml:space="preserve"> А.В.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6а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0,4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Смирнова О.А.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6б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0,4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Кругликова О.В.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6в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Суслова Н.В.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6г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0,4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Горлова Н. А.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7а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0,1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Зимина А. С.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7б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0,5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Тадевосян П. С.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7в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</w:tr>
      <w:tr w:rsidR="00F90350">
        <w:trPr>
          <w:trHeight w:val="1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Сопин</w:t>
            </w:r>
            <w:proofErr w:type="spellEnd"/>
            <w:r>
              <w:t xml:space="preserve"> А. С.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7г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0,3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Колесник Т. 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8а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Абрамова М.В.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8б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0,3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Чекрышова</w:t>
            </w:r>
            <w:proofErr w:type="spellEnd"/>
            <w:r>
              <w:t xml:space="preserve"> Е.В.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8в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Мазихина</w:t>
            </w:r>
            <w:proofErr w:type="spellEnd"/>
            <w:r>
              <w:t xml:space="preserve"> Т. Г.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8г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0,3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Александрова О.Б.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0,1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Барабанова</w:t>
            </w:r>
            <w:proofErr w:type="spellEnd"/>
            <w:r>
              <w:t xml:space="preserve"> О.В.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lastRenderedPageBreak/>
              <w:t>Бедарева</w:t>
            </w:r>
            <w:proofErr w:type="spellEnd"/>
            <w:r>
              <w:t xml:space="preserve"> О.П.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Буткина</w:t>
            </w:r>
            <w:proofErr w:type="spellEnd"/>
            <w:r>
              <w:t xml:space="preserve"> Е. В.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Волкова М. Ю.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0,5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Дубровская Е. А.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0,4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Ермакова Е. Ю.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0,1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Зуева Н.А.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0,4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Иванова А.С.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Кругликов А. В.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0,3</w:t>
            </w:r>
          </w:p>
        </w:tc>
      </w:tr>
      <w:tr w:rsidR="00F90350"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Крылова М. Б.</w:t>
            </w:r>
          </w:p>
        </w:tc>
        <w:tc>
          <w:tcPr>
            <w:tcW w:w="1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0,1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Мартюшова</w:t>
            </w:r>
            <w:proofErr w:type="spellEnd"/>
            <w:r>
              <w:t xml:space="preserve"> Т. Н.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0,1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Матвецевская</w:t>
            </w:r>
            <w:proofErr w:type="spellEnd"/>
            <w:r>
              <w:t xml:space="preserve"> Л. Н.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Румянцева Т.В.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0,4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Рябова И. В.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0,2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proofErr w:type="spellStart"/>
            <w:r>
              <w:t>Скрыгитель</w:t>
            </w:r>
            <w:proofErr w:type="spellEnd"/>
            <w:r>
              <w:t xml:space="preserve"> И.И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0,4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Тихонова Н. А.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0,1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</w:pPr>
            <w:r>
              <w:t>ВАКАНСИЯ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</w:pPr>
            <w:r>
              <w:t>5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</w:tr>
      <w:tr w:rsidR="00F9035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50" w:rsidRDefault="007F7A3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30,7</w:t>
            </w:r>
          </w:p>
        </w:tc>
      </w:tr>
    </w:tbl>
    <w:p w:rsidR="00F90350" w:rsidRDefault="00F90350">
      <w:pPr>
        <w:jc w:val="center"/>
        <w:rPr>
          <w:b/>
        </w:rPr>
      </w:pPr>
    </w:p>
    <w:p w:rsidR="00F90350" w:rsidRDefault="00F90350"/>
    <w:p w:rsidR="00F90350" w:rsidRDefault="00F90350">
      <w:pPr>
        <w:jc w:val="right"/>
      </w:pPr>
    </w:p>
    <w:p w:rsidR="00F90350" w:rsidRDefault="007F7A30">
      <w:pPr>
        <w:jc w:val="right"/>
      </w:pPr>
      <w:r>
        <w:t>Приложение</w:t>
      </w:r>
    </w:p>
    <w:p w:rsidR="00F90350" w:rsidRDefault="007F7A30">
      <w:pPr>
        <w:jc w:val="center"/>
      </w:pPr>
      <w:r>
        <w:t>Педагогический состав Центра «Точка роста»</w:t>
      </w:r>
    </w:p>
    <w:tbl>
      <w:tblPr>
        <w:tblStyle w:val="af"/>
        <w:tblW w:w="10784" w:type="dxa"/>
        <w:tblInd w:w="-329" w:type="dxa"/>
        <w:tblLayout w:type="fixed"/>
        <w:tblLook w:val="04A0"/>
      </w:tblPr>
      <w:tblGrid>
        <w:gridCol w:w="581"/>
        <w:gridCol w:w="1560"/>
        <w:gridCol w:w="1559"/>
        <w:gridCol w:w="710"/>
        <w:gridCol w:w="1844"/>
        <w:gridCol w:w="2125"/>
        <w:gridCol w:w="1561"/>
        <w:gridCol w:w="844"/>
      </w:tblGrid>
      <w:tr w:rsidR="00F90350">
        <w:tc>
          <w:tcPr>
            <w:tcW w:w="580" w:type="dxa"/>
          </w:tcPr>
          <w:p w:rsidR="00F90350" w:rsidRDefault="007F7A30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стаж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ОО)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Образование,  </w:t>
            </w:r>
            <w:proofErr w:type="spellStart"/>
            <w:r>
              <w:rPr>
                <w:sz w:val="20"/>
                <w:szCs w:val="20"/>
              </w:rPr>
              <w:t>наимен</w:t>
            </w:r>
            <w:proofErr w:type="spellEnd"/>
            <w:r>
              <w:rPr>
                <w:sz w:val="20"/>
                <w:szCs w:val="20"/>
              </w:rPr>
              <w:t>. документа,             дата выдачи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категория, дата аттестации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Центра, 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Анна Сергеевна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технологии, ОБЖ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3048155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30.06.2009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 25.12.2020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1ст.</w:t>
            </w:r>
          </w:p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 Марина Викторовна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1369752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20.06.2002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  <w:p w:rsidR="00F90350" w:rsidRDefault="00F9035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Ольга Борисовна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Московский </w:t>
            </w:r>
            <w:proofErr w:type="spellStart"/>
            <w:r>
              <w:rPr>
                <w:sz w:val="20"/>
                <w:szCs w:val="20"/>
              </w:rPr>
              <w:t>псих.-соц</w:t>
            </w:r>
            <w:proofErr w:type="spellEnd"/>
            <w:r>
              <w:rPr>
                <w:sz w:val="20"/>
                <w:szCs w:val="20"/>
              </w:rPr>
              <w:t>. институт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БЗ 001495  28.12.1996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  <w:p w:rsidR="00F90350" w:rsidRPr="00BC5B13" w:rsidRDefault="00BC5B13" w:rsidP="00BC5B1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BC5B13">
              <w:rPr>
                <w:sz w:val="20"/>
                <w:szCs w:val="20"/>
              </w:rPr>
              <w:t>17.02.2023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Барабанова</w:t>
            </w:r>
            <w:proofErr w:type="spellEnd"/>
            <w:r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0248239   25.05.1999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Бедарева</w:t>
            </w:r>
            <w:proofErr w:type="spellEnd"/>
            <w:r>
              <w:rPr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ФВС 0619448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326.06.2000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Марина Юрьевна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ССУЗ </w:t>
            </w:r>
            <w:proofErr w:type="spellStart"/>
            <w:r>
              <w:rPr>
                <w:sz w:val="20"/>
                <w:szCs w:val="20"/>
              </w:rPr>
              <w:t>Костромск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политех</w:t>
            </w:r>
            <w:proofErr w:type="spellEnd"/>
            <w:r>
              <w:rPr>
                <w:sz w:val="20"/>
                <w:szCs w:val="20"/>
              </w:rPr>
              <w:t>. техникум,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794322    12.08.1977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Горлова Наталья Анатольевна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АВС  0520346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10.06.1997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Графчикова Светлана Дмитриевна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1564835</w:t>
            </w:r>
          </w:p>
          <w:p w:rsidR="00F90350" w:rsidRDefault="007F7A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30.06.2005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Pr="007F7A30" w:rsidRDefault="007F7A30" w:rsidP="007F7A30">
            <w:pPr>
              <w:rPr>
                <w:color w:val="000000"/>
                <w:sz w:val="20"/>
                <w:szCs w:val="20"/>
              </w:rPr>
            </w:pPr>
            <w:r w:rsidRPr="007F7A30">
              <w:rPr>
                <w:color w:val="000000"/>
                <w:sz w:val="20"/>
                <w:szCs w:val="20"/>
              </w:rPr>
              <w:t>23.12.2022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Дубровская Екатерина Андреевна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КВ 33627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  <w:p w:rsidR="00F90350" w:rsidRDefault="00F9035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Наталья Александровна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0248357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23.06.1999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3048381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30.06.2009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категория  24.12.2021 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Казюлина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0619012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26.06.2000</w:t>
            </w:r>
          </w:p>
        </w:tc>
        <w:tc>
          <w:tcPr>
            <w:tcW w:w="1561" w:type="dxa"/>
          </w:tcPr>
          <w:p w:rsidR="00F90350" w:rsidRPr="00E85FCD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E85FCD">
              <w:rPr>
                <w:sz w:val="20"/>
                <w:szCs w:val="20"/>
              </w:rPr>
              <w:t>Высшая категория</w:t>
            </w:r>
          </w:p>
          <w:p w:rsidR="00F90350" w:rsidRDefault="00E85FC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E85FCD">
              <w:rPr>
                <w:sz w:val="20"/>
                <w:szCs w:val="20"/>
              </w:rPr>
              <w:t>04.2023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 Татьяна Валерьевна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317872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21.06.1991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Pr="007F7A3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7F7A30">
              <w:rPr>
                <w:sz w:val="20"/>
                <w:szCs w:val="20"/>
              </w:rPr>
              <w:t>24.12.2021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Евгения Юрьевна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библиотекой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107624 4072743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08.06.2018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категория 30.04.2021 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Кругликов Алексей Викторович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125558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16.07.1993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  <w:p w:rsidR="00F90350" w:rsidRPr="007F7A3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7F7A30">
              <w:rPr>
                <w:sz w:val="20"/>
                <w:szCs w:val="20"/>
              </w:rPr>
              <w:t>25.02.2022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Кругликова Ольга Викторовна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116203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28.06.1986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Pr="007F7A3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7F7A30">
              <w:rPr>
                <w:sz w:val="20"/>
                <w:szCs w:val="20"/>
              </w:rPr>
              <w:t>28.10.2021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Крылова Марина Борисовна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ЯГТИ,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680349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30.06.1989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Мартюшова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Г1347399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24.06.1978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Матвецевская</w:t>
            </w:r>
            <w:proofErr w:type="spellEnd"/>
            <w:r>
              <w:rPr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ЭВ 617759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21.06.1996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Мазихина</w:t>
            </w:r>
            <w:proofErr w:type="spellEnd"/>
            <w:r>
              <w:rPr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600155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27.06.1978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30.10.2020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Румянцева Татьяна Владимировна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1363844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23.10.2007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Ирина Викторовна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4257817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21.01.2010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Свечникова</w:t>
            </w:r>
            <w:proofErr w:type="spellEnd"/>
            <w:r>
              <w:rPr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0594463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28.05.1998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Семенкова</w:t>
            </w:r>
            <w:proofErr w:type="spellEnd"/>
            <w:r>
              <w:rPr>
                <w:sz w:val="20"/>
                <w:szCs w:val="20"/>
              </w:rPr>
              <w:t xml:space="preserve"> Анна Валериевна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ВСГ 3035767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02.07.2008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 w:rsidP="007F7A30">
            <w:pPr>
              <w:rPr>
                <w:sz w:val="20"/>
                <w:szCs w:val="20"/>
              </w:rPr>
            </w:pPr>
            <w:r w:rsidRPr="007F7A30">
              <w:rPr>
                <w:sz w:val="20"/>
                <w:szCs w:val="20"/>
              </w:rPr>
              <w:t>23.12.2022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Скрыгитель</w:t>
            </w:r>
            <w:proofErr w:type="spellEnd"/>
            <w:r>
              <w:rPr>
                <w:sz w:val="20"/>
                <w:szCs w:val="20"/>
              </w:rPr>
              <w:t xml:space="preserve"> Игорь Иванович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335472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29.07.1994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7F7A30">
              <w:rPr>
                <w:sz w:val="20"/>
                <w:szCs w:val="20"/>
              </w:rPr>
              <w:t>23.12.2022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Ольга Александровна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ЯГПИ,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ВСВ 1564595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18.06.2005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 29.04.2022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Соколова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ЯГПУ диплом 107624 0043971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2.07.2014г.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категория  26.04.2019 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Сопин</w:t>
            </w:r>
            <w:proofErr w:type="spellEnd"/>
            <w:r>
              <w:rPr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пец., Углич. </w:t>
            </w:r>
            <w:proofErr w:type="spellStart"/>
            <w:r>
              <w:rPr>
                <w:sz w:val="20"/>
                <w:szCs w:val="20"/>
              </w:rPr>
              <w:t>инд-пед</w:t>
            </w:r>
            <w:proofErr w:type="spellEnd"/>
            <w:r>
              <w:rPr>
                <w:sz w:val="20"/>
                <w:szCs w:val="20"/>
              </w:rPr>
              <w:t>. колледж,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117624 2495144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</w:t>
            </w:r>
          </w:p>
        </w:tc>
        <w:tc>
          <w:tcPr>
            <w:tcW w:w="1561" w:type="dxa"/>
          </w:tcPr>
          <w:p w:rsidR="00F90350" w:rsidRDefault="00BC5B13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178" w:hanging="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Суслова</w:t>
            </w:r>
          </w:p>
          <w:p w:rsidR="00F90350" w:rsidRDefault="007F7A30">
            <w:pPr>
              <w:widowControl w:val="0"/>
              <w:spacing w:line="276" w:lineRule="auto"/>
              <w:ind w:left="178" w:hanging="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F90350" w:rsidRDefault="007F7A30">
            <w:pPr>
              <w:widowControl w:val="0"/>
              <w:spacing w:line="276" w:lineRule="auto"/>
              <w:ind w:left="178" w:hanging="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0577360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24.06.1999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Тадевосян Полина Сергеевна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107631 0349800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Наталья Александровна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ЯГПУ ЖВ №339909 25.06.1980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 28.02.2019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Чекрышова</w:t>
            </w:r>
            <w:proofErr w:type="spellEnd"/>
            <w:r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Высшее</w:t>
            </w:r>
            <w:proofErr w:type="gramStart"/>
            <w:r>
              <w:rPr>
                <w:sz w:val="20"/>
                <w:szCs w:val="20"/>
              </w:rPr>
              <w:t>,Т</w:t>
            </w:r>
            <w:proofErr w:type="gramEnd"/>
            <w:r>
              <w:rPr>
                <w:sz w:val="20"/>
                <w:szCs w:val="20"/>
              </w:rPr>
              <w:t>амбовскийпед.унив</w:t>
            </w:r>
            <w:proofErr w:type="spellEnd"/>
            <w:r>
              <w:rPr>
                <w:sz w:val="20"/>
                <w:szCs w:val="20"/>
              </w:rPr>
              <w:t>.   диплом  615937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25.07.1988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</w:tr>
      <w:tr w:rsidR="00F90350">
        <w:tc>
          <w:tcPr>
            <w:tcW w:w="580" w:type="dxa"/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0350" w:rsidRDefault="007F7A30">
            <w:pPr>
              <w:widowControl w:val="0"/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Шергесова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710" w:type="dxa"/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125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ЯГПУ,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4282104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</w:t>
            </w:r>
          </w:p>
        </w:tc>
        <w:tc>
          <w:tcPr>
            <w:tcW w:w="1561" w:type="dxa"/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44" w:type="dxa"/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F90350">
        <w:tc>
          <w:tcPr>
            <w:tcW w:w="580" w:type="dxa"/>
            <w:tcBorders>
              <w:top w:val="nil"/>
            </w:tcBorders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59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Близнякова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710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bookmarkStart w:id="0" w:name="mylinkPersonnelHead_5"/>
            <w:bookmarkEnd w:id="0"/>
            <w:r>
              <w:rPr>
                <w:color w:val="000000"/>
                <w:sz w:val="20"/>
                <w:szCs w:val="20"/>
              </w:rPr>
              <w:t>заместитель директора по обеспечению безопасности</w:t>
            </w:r>
          </w:p>
          <w:p w:rsidR="00F90350" w:rsidRDefault="00F90350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</w:tc>
        <w:tc>
          <w:tcPr>
            <w:tcW w:w="1561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Учитель без категории</w:t>
            </w:r>
          </w:p>
        </w:tc>
        <w:tc>
          <w:tcPr>
            <w:tcW w:w="844" w:type="dxa"/>
            <w:tcBorders>
              <w:top w:val="nil"/>
            </w:tcBorders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90350">
        <w:tc>
          <w:tcPr>
            <w:tcW w:w="580" w:type="dxa"/>
            <w:tcBorders>
              <w:top w:val="nil"/>
            </w:tcBorders>
          </w:tcPr>
          <w:p w:rsidR="00F90350" w:rsidRDefault="00F90350">
            <w:pPr>
              <w:pStyle w:val="ab"/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внеурочной деятельности</w:t>
            </w:r>
          </w:p>
        </w:tc>
        <w:tc>
          <w:tcPr>
            <w:tcW w:w="1559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Елена Юрьевна</w:t>
            </w:r>
          </w:p>
        </w:tc>
        <w:tc>
          <w:tcPr>
            <w:tcW w:w="710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4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2125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</w:tc>
        <w:tc>
          <w:tcPr>
            <w:tcW w:w="1561" w:type="dxa"/>
            <w:tcBorders>
              <w:top w:val="nil"/>
            </w:tcBorders>
          </w:tcPr>
          <w:p w:rsidR="00F90350" w:rsidRDefault="007F7A30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высшая категория с 27.12.2019 </w:t>
            </w:r>
          </w:p>
        </w:tc>
        <w:tc>
          <w:tcPr>
            <w:tcW w:w="844" w:type="dxa"/>
            <w:tcBorders>
              <w:top w:val="nil"/>
            </w:tcBorders>
          </w:tcPr>
          <w:p w:rsidR="00F90350" w:rsidRDefault="007F7A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F90350" w:rsidRDefault="00F90350">
      <w:pPr>
        <w:rPr>
          <w:b/>
        </w:rPr>
      </w:pPr>
    </w:p>
    <w:p w:rsidR="00F90350" w:rsidRDefault="00F90350">
      <w:pPr>
        <w:jc w:val="center"/>
      </w:pPr>
    </w:p>
    <w:sectPr w:rsidR="00F90350" w:rsidSect="00F90350">
      <w:type w:val="continuous"/>
      <w:pgSz w:w="11906" w:h="16838"/>
      <w:pgMar w:top="851" w:right="566" w:bottom="1134" w:left="124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1D5B"/>
    <w:multiLevelType w:val="multilevel"/>
    <w:tmpl w:val="603677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A0355F8"/>
    <w:multiLevelType w:val="multilevel"/>
    <w:tmpl w:val="BB148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0350"/>
    <w:rsid w:val="00730873"/>
    <w:rsid w:val="007F7A30"/>
    <w:rsid w:val="00BC5B13"/>
    <w:rsid w:val="00E85FCD"/>
    <w:rsid w:val="00F9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51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uiPriority w:val="99"/>
    <w:semiHidden/>
    <w:unhideWhenUsed/>
    <w:qFormat/>
    <w:rsid w:val="00E37F83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qFormat/>
    <w:rsid w:val="00E37F83"/>
    <w:rPr>
      <w:color w:val="800080"/>
      <w:u w:val="single"/>
    </w:rPr>
  </w:style>
  <w:style w:type="character" w:customStyle="1" w:styleId="a4">
    <w:name w:val="Основной текст Знак"/>
    <w:basedOn w:val="a0"/>
    <w:semiHidden/>
    <w:qFormat/>
    <w:rsid w:val="00E37F83"/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E37F83"/>
    <w:rPr>
      <w:color w:val="0563C1" w:themeColor="hyperlink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E37F83"/>
    <w:rPr>
      <w:color w:val="954F72" w:themeColor="followedHyperlink"/>
      <w:u w:val="single"/>
    </w:rPr>
  </w:style>
  <w:style w:type="paragraph" w:customStyle="1" w:styleId="a6">
    <w:name w:val="Заголовок"/>
    <w:basedOn w:val="a"/>
    <w:next w:val="a7"/>
    <w:qFormat/>
    <w:rsid w:val="00F903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semiHidden/>
    <w:unhideWhenUsed/>
    <w:rsid w:val="00E37F83"/>
    <w:pPr>
      <w:widowControl w:val="0"/>
      <w:spacing w:after="120" w:line="276" w:lineRule="auto"/>
    </w:pPr>
    <w:rPr>
      <w:rFonts w:eastAsia="Arial Unicode MS" w:cs="Mangal"/>
      <w:lang w:eastAsia="zh-CN" w:bidi="hi-IN"/>
    </w:rPr>
  </w:style>
  <w:style w:type="paragraph" w:styleId="a8">
    <w:name w:val="List"/>
    <w:basedOn w:val="a7"/>
    <w:rsid w:val="00337A2C"/>
    <w:rPr>
      <w:rFonts w:cs="Droid Sans Devanagari"/>
    </w:rPr>
  </w:style>
  <w:style w:type="paragraph" w:customStyle="1" w:styleId="Caption">
    <w:name w:val="Caption"/>
    <w:basedOn w:val="a"/>
    <w:qFormat/>
    <w:rsid w:val="00F90350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337A2C"/>
    <w:pPr>
      <w:suppressLineNumbers/>
    </w:pPr>
    <w:rPr>
      <w:rFonts w:cs="Droid Sans Devanagari"/>
    </w:rPr>
  </w:style>
  <w:style w:type="paragraph" w:customStyle="1" w:styleId="11">
    <w:name w:val="Заголовок1"/>
    <w:basedOn w:val="a"/>
    <w:next w:val="a7"/>
    <w:qFormat/>
    <w:rsid w:val="00337A2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2">
    <w:name w:val="Название объекта1"/>
    <w:basedOn w:val="a"/>
    <w:qFormat/>
    <w:rsid w:val="00337A2C"/>
    <w:pPr>
      <w:suppressLineNumbers/>
      <w:spacing w:before="120" w:after="120"/>
    </w:pPr>
    <w:rPr>
      <w:rFonts w:cs="Droid Sans Devanagari"/>
      <w:i/>
      <w:iCs/>
    </w:rPr>
  </w:style>
  <w:style w:type="paragraph" w:styleId="aa">
    <w:name w:val="Balloon Text"/>
    <w:basedOn w:val="a"/>
    <w:uiPriority w:val="99"/>
    <w:semiHidden/>
    <w:unhideWhenUsed/>
    <w:qFormat/>
    <w:rsid w:val="004A51F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145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E37F83"/>
    <w:rPr>
      <w:rFonts w:cs="Times New Roman"/>
    </w:rPr>
  </w:style>
  <w:style w:type="paragraph" w:customStyle="1" w:styleId="ad">
    <w:name w:val="Содержимое таблицы"/>
    <w:basedOn w:val="a"/>
    <w:qFormat/>
    <w:rsid w:val="00337A2C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337A2C"/>
    <w:pPr>
      <w:jc w:val="center"/>
    </w:pPr>
    <w:rPr>
      <w:b/>
      <w:bCs/>
    </w:rPr>
  </w:style>
  <w:style w:type="numbering" w:customStyle="1" w:styleId="13">
    <w:name w:val="Нет списка1"/>
    <w:uiPriority w:val="99"/>
    <w:semiHidden/>
    <w:unhideWhenUsed/>
    <w:qFormat/>
    <w:rsid w:val="00E37F83"/>
  </w:style>
  <w:style w:type="table" w:styleId="af">
    <w:name w:val="Table Grid"/>
    <w:basedOn w:val="a1"/>
    <w:uiPriority w:val="59"/>
    <w:rsid w:val="00D12A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C3EA-3BD6-4DB6-9FEC-58490A46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Админ</cp:lastModifiedBy>
  <cp:revision>17</cp:revision>
  <cp:lastPrinted>2023-09-05T11:10:00Z</cp:lastPrinted>
  <dcterms:created xsi:type="dcterms:W3CDTF">2022-09-11T04:58:00Z</dcterms:created>
  <dcterms:modified xsi:type="dcterms:W3CDTF">2023-09-07T14:46:00Z</dcterms:modified>
  <dc:language>ru-RU</dc:language>
</cp:coreProperties>
</file>